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Приложение   4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к основной образовательной  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программе </w:t>
      </w:r>
      <w:r>
        <w:rPr>
          <w:b/>
          <w:bCs/>
          <w:sz w:val="24"/>
          <w:szCs w:val="24"/>
        </w:rPr>
        <w:t xml:space="preserve">основного </w:t>
      </w:r>
      <w:r>
        <w:rPr>
          <w:b/>
          <w:bCs/>
          <w:sz w:val="24"/>
          <w:szCs w:val="24"/>
        </w:rPr>
        <w:t xml:space="preserve">общего </w:t>
      </w:r>
      <w:r>
        <w:rPr>
          <w:b/>
          <w:bCs/>
          <w:sz w:val="24"/>
          <w:szCs w:val="24"/>
        </w:rPr>
        <w:t>образования</w:t>
      </w:r>
      <w:r>
        <w:rPr>
          <w:b/>
          <w:bCs/>
          <w:sz w:val="24"/>
          <w:szCs w:val="24"/>
        </w:rPr>
        <w:t xml:space="preserve"> ,                                                                                                                            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утверждаемой приказом 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№ </w:t>
      </w:r>
      <w:r>
        <w:rPr>
          <w:b/>
          <w:bCs/>
          <w:sz w:val="24"/>
          <w:szCs w:val="24"/>
        </w:rPr>
        <w:t>38/4  от 31.08.2020</w:t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РАБОЧАЯ ПРОГРАММА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cs="Times New Roman"/>
          <w:b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по учебному предмету «Биология»</w:t>
      </w:r>
    </w:p>
    <w:p>
      <w:pPr>
        <w:pStyle w:val="Normal"/>
        <w:jc w:val="center"/>
        <w:rPr>
          <w:rFonts w:cs="Times New Roman"/>
          <w:b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</w:r>
    </w:p>
    <w:p>
      <w:pPr>
        <w:pStyle w:val="Normal"/>
        <w:jc w:val="center"/>
        <w:rPr>
          <w:rFonts w:cs="Times New Roman"/>
          <w:b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</w:r>
    </w:p>
    <w:p>
      <w:pPr>
        <w:pStyle w:val="Normal"/>
        <w:spacing w:lineRule="atLeast" w:line="10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>
      <w:pPr>
        <w:pStyle w:val="Normal"/>
        <w:spacing w:lineRule="atLeast" w:line="10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   </w:t>
      </w:r>
    </w:p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spacing w:lineRule="atLeast" w:line="10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                                             </w:t>
      </w:r>
    </w:p>
    <w:p>
      <w:pPr>
        <w:pStyle w:val="Normal"/>
        <w:rPr>
          <w:rFonts w:cs="Times New Roman"/>
          <w:b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 xml:space="preserve">                                                           </w:t>
      </w:r>
    </w:p>
    <w:p>
      <w:pPr>
        <w:pStyle w:val="Normal"/>
        <w:rPr>
          <w:rFonts w:cs="Times New Roman"/>
          <w:b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</w:r>
    </w:p>
    <w:p>
      <w:pPr>
        <w:pStyle w:val="Normal"/>
        <w:rPr>
          <w:rFonts w:cs="Times New Roman"/>
          <w:b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</w:r>
    </w:p>
    <w:p>
      <w:pPr>
        <w:pStyle w:val="Normal"/>
        <w:shd w:val="clear" w:color="auto" w:fill="FFFFFF"/>
        <w:jc w:val="both"/>
        <w:rPr>
          <w:rFonts w:eastAsia="Times New Roman" w:cs="Times New Roman"/>
          <w:b/>
          <w:b/>
          <w:bCs/>
          <w:i/>
          <w:i/>
          <w:iCs/>
          <w:color w:val="000000"/>
          <w:sz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Личностные, метапредметные и предметные результаты освоения учебного предмета</w:t>
      </w:r>
    </w:p>
    <w:p>
      <w:pPr>
        <w:pStyle w:val="Normal"/>
        <w:shd w:val="clear" w:color="auto" w:fill="FFFFFF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Личностные результаты</w:t>
      </w:r>
      <w:r>
        <w:rPr>
          <w:rFonts w:eastAsia="Times New Roman" w:cs="Times New Roman"/>
          <w:color w:val="000000"/>
          <w:sz w:val="28"/>
          <w:lang w:eastAsia="ru-RU"/>
        </w:rPr>
        <w:t> освоения учебного предмета: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suppressAutoHyphens w:val="false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suppressAutoHyphens w:val="false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реализация установок здорового образа жизни;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suppressAutoHyphens w:val="false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выводы); эстетического отношения к живым объектам.</w:t>
      </w:r>
    </w:p>
    <w:p>
      <w:pPr>
        <w:pStyle w:val="Normal"/>
        <w:shd w:val="clear" w:color="auto" w:fill="FFFFFF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Метапредметные результаты</w:t>
      </w:r>
      <w:r>
        <w:rPr>
          <w:rFonts w:eastAsia="Times New Roman" w:cs="Times New Roman"/>
          <w:color w:val="000000"/>
          <w:sz w:val="28"/>
          <w:lang w:eastAsia="ru-RU"/>
        </w:rPr>
        <w:t> освоения учебного предмета: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suppressAutoHyphens w:val="false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овладение составляющими исследовательской и проектной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опыты, делать выводы и заключения, структурировать материал, объяснять, доказывать, защищать свои идеи;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suppressAutoHyphens w:val="false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suppressAutoHyphens w:val="false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способность выбирать целевые и смысловые установки в своих действиях и поступках по отношению к живой природе, здоровью, своему и окружающих;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suppressAutoHyphens w:val="false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>
      <w:pPr>
        <w:pStyle w:val="Normal"/>
        <w:shd w:val="clear" w:color="auto" w:fill="FFFFFF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Предметные результаты</w:t>
      </w:r>
      <w:r>
        <w:rPr>
          <w:rFonts w:eastAsia="Times New Roman" w:cs="Times New Roman"/>
          <w:color w:val="000000"/>
          <w:sz w:val="28"/>
          <w:lang w:eastAsia="ru-RU"/>
        </w:rPr>
        <w:t> освоения учебного предмета:</w:t>
      </w:r>
    </w:p>
    <w:p>
      <w:pPr>
        <w:pStyle w:val="Normal"/>
        <w:shd w:val="clear" w:color="auto" w:fill="FFFFFF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u w:val="single"/>
          <w:lang w:eastAsia="ru-RU"/>
        </w:rPr>
        <w:t>1. В познавательной (интеллектуальной) сфере</w:t>
      </w:r>
      <w:r>
        <w:rPr>
          <w:rFonts w:eastAsia="Times New Roman" w:cs="Times New Roman"/>
          <w:color w:val="000000"/>
          <w:sz w:val="28"/>
          <w:lang w:eastAsia="ru-RU"/>
        </w:rPr>
        <w:t>:</w:t>
      </w:r>
    </w:p>
    <w:p>
      <w:pPr>
        <w:pStyle w:val="Normal"/>
        <w:widowControl/>
        <w:numPr>
          <w:ilvl w:val="0"/>
          <w:numId w:val="3"/>
        </w:numPr>
        <w:shd w:val="clear" w:color="auto" w:fill="FFFFFF"/>
        <w:suppressAutoHyphens w:val="false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выделение</w:t>
      </w:r>
      <w:r>
        <w:rPr>
          <w:rFonts w:eastAsia="Times New Roman" w:cs="Times New Roman"/>
          <w:color w:val="000000"/>
          <w:sz w:val="28"/>
          <w:lang w:eastAsia="ru-RU"/>
        </w:rPr>
        <w:t> существенных признаков биологических объектов (отличительных признаков живых организмов; клеток и организмов растений, животных, грибов, бактерий, лишайников; организма человека; видов, экосистем; биосферы) и процессов (обмен веществ и превращение энергии, питание, дыхание, выделение, транспорт веществ,  рост, развитие,  размножение, регуляция жизнедеятельности организма; круговорот веществ и превращение энергии в экосистемах);</w:t>
      </w:r>
    </w:p>
    <w:p>
      <w:pPr>
        <w:pStyle w:val="Normal"/>
        <w:widowControl/>
        <w:numPr>
          <w:ilvl w:val="0"/>
          <w:numId w:val="3"/>
        </w:numPr>
        <w:shd w:val="clear" w:color="auto" w:fill="FFFFFF"/>
        <w:suppressAutoHyphens w:val="false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приведение </w:t>
      </w:r>
      <w:r>
        <w:rPr>
          <w:rFonts w:eastAsia="Times New Roman" w:cs="Times New Roman"/>
          <w:color w:val="000000"/>
          <w:sz w:val="28"/>
          <w:lang w:eastAsia="ru-RU"/>
        </w:rPr>
        <w:t>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</w:t>
      </w:r>
    </w:p>
    <w:p>
      <w:pPr>
        <w:pStyle w:val="Normal"/>
        <w:widowControl/>
        <w:numPr>
          <w:ilvl w:val="0"/>
          <w:numId w:val="3"/>
        </w:numPr>
        <w:shd w:val="clear" w:color="auto" w:fill="FFFFFF"/>
        <w:suppressAutoHyphens w:val="false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соблюдение </w:t>
      </w:r>
      <w:r>
        <w:rPr>
          <w:rFonts w:eastAsia="Times New Roman" w:cs="Times New Roman"/>
          <w:color w:val="000000"/>
          <w:sz w:val="28"/>
          <w:lang w:eastAsia="ru-RU"/>
        </w:rPr>
        <w:t>мер профилактики заболеваний, вызываемых растениями, животными, бактериями, грибами и вирусами, травматизма. Стрессов. ВИЧ-инфекции, вредных привычек, нарушения осанки. Зрения. Слуха, инфекционных и простудных заболеваний;</w:t>
      </w:r>
    </w:p>
    <w:p>
      <w:pPr>
        <w:pStyle w:val="Normal"/>
        <w:widowControl/>
        <w:numPr>
          <w:ilvl w:val="0"/>
          <w:numId w:val="3"/>
        </w:numPr>
        <w:shd w:val="clear" w:color="auto" w:fill="FFFFFF"/>
        <w:suppressAutoHyphens w:val="false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классификация </w:t>
      </w:r>
      <w:r>
        <w:rPr>
          <w:rFonts w:eastAsia="Times New Roman" w:cs="Times New Roman"/>
          <w:color w:val="000000"/>
          <w:sz w:val="28"/>
          <w:lang w:eastAsia="ru-RU"/>
        </w:rPr>
        <w:t>– определение принадлежности биологических объектов к определенной систематической группе;</w:t>
      </w:r>
    </w:p>
    <w:p>
      <w:pPr>
        <w:pStyle w:val="Normal"/>
        <w:widowControl/>
        <w:numPr>
          <w:ilvl w:val="0"/>
          <w:numId w:val="3"/>
        </w:numPr>
        <w:shd w:val="clear" w:color="auto" w:fill="FFFFFF"/>
        <w:suppressAutoHyphens w:val="false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объяснение </w:t>
      </w:r>
      <w:r>
        <w:rPr>
          <w:rFonts w:eastAsia="Times New Roman" w:cs="Times New Roman"/>
          <w:color w:val="000000"/>
          <w:sz w:val="28"/>
          <w:lang w:eastAsia="ru-RU"/>
        </w:rPr>
        <w:t>роли биологии в практической деятельности людей; места и роли человека в природе; родства, общности происхождения  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>
      <w:pPr>
        <w:pStyle w:val="Normal"/>
        <w:widowControl/>
        <w:numPr>
          <w:ilvl w:val="0"/>
          <w:numId w:val="3"/>
        </w:numPr>
        <w:shd w:val="clear" w:color="auto" w:fill="FFFFFF"/>
        <w:suppressAutoHyphens w:val="false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различение</w:t>
      </w:r>
      <w:r>
        <w:rPr>
          <w:rFonts w:eastAsia="Times New Roman" w:cs="Times New Roman"/>
          <w:color w:val="000000"/>
          <w:sz w:val="28"/>
          <w:lang w:eastAsia="ru-RU"/>
        </w:rPr>
        <w:t> на таблицах частей и органоидов  клетки, органов и систем органов человека; на живых объектах и таблицах – органов цветкового растения,  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>
      <w:pPr>
        <w:pStyle w:val="Normal"/>
        <w:widowControl/>
        <w:numPr>
          <w:ilvl w:val="0"/>
          <w:numId w:val="3"/>
        </w:numPr>
        <w:shd w:val="clear" w:color="auto" w:fill="FFFFFF"/>
        <w:suppressAutoHyphens w:val="false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сравнение</w:t>
      </w:r>
      <w:r>
        <w:rPr>
          <w:rFonts w:eastAsia="Times New Roman" w:cs="Times New Roman"/>
          <w:color w:val="000000"/>
          <w:sz w:val="28"/>
          <w:lang w:eastAsia="ru-RU"/>
        </w:rPr>
        <w:t> биологических объектов, умение делать выводы и умозаключения на основе сравнения;</w:t>
      </w:r>
    </w:p>
    <w:p>
      <w:pPr>
        <w:pStyle w:val="Normal"/>
        <w:widowControl/>
        <w:numPr>
          <w:ilvl w:val="0"/>
          <w:numId w:val="3"/>
        </w:numPr>
        <w:shd w:val="clear" w:color="auto" w:fill="FFFFFF"/>
        <w:suppressAutoHyphens w:val="false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выявление</w:t>
      </w:r>
      <w:r>
        <w:rPr>
          <w:rFonts w:eastAsia="Times New Roman" w:cs="Times New Roman"/>
          <w:color w:val="000000"/>
          <w:sz w:val="28"/>
          <w:lang w:eastAsia="ru-RU"/>
        </w:rPr>
        <w:t> 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с  их функциями;</w:t>
      </w:r>
    </w:p>
    <w:p>
      <w:pPr>
        <w:pStyle w:val="Normal"/>
        <w:widowControl/>
        <w:numPr>
          <w:ilvl w:val="0"/>
          <w:numId w:val="3"/>
        </w:numPr>
        <w:shd w:val="clear" w:color="auto" w:fill="FFFFFF"/>
        <w:suppressAutoHyphens w:val="false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овладение </w:t>
      </w:r>
      <w:r>
        <w:rPr>
          <w:rFonts w:eastAsia="Times New Roman" w:cs="Times New Roman"/>
          <w:color w:val="000000"/>
          <w:sz w:val="28"/>
          <w:lang w:eastAsia="ru-RU"/>
        </w:rPr>
        <w:t>методами биологической науки: наблюдение и описание биологических объектов; постановка биологических опытов и объяснение их результатов.</w:t>
      </w:r>
    </w:p>
    <w:p>
      <w:pPr>
        <w:pStyle w:val="Normal"/>
        <w:shd w:val="clear" w:color="auto" w:fill="FFFFFF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u w:val="single"/>
          <w:lang w:eastAsia="ru-RU"/>
        </w:rPr>
        <w:t>2. В ценностно-ориентационной сфере</w:t>
      </w:r>
      <w:r>
        <w:rPr>
          <w:rFonts w:eastAsia="Times New Roman" w:cs="Times New Roman"/>
          <w:color w:val="000000"/>
          <w:sz w:val="28"/>
          <w:lang w:eastAsia="ru-RU"/>
        </w:rPr>
        <w:t>:</w:t>
      </w:r>
    </w:p>
    <w:p>
      <w:pPr>
        <w:pStyle w:val="Normal"/>
        <w:widowControl/>
        <w:numPr>
          <w:ilvl w:val="0"/>
          <w:numId w:val="4"/>
        </w:numPr>
        <w:shd w:val="clear" w:color="auto" w:fill="FFFFFF"/>
        <w:suppressAutoHyphens w:val="false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знание</w:t>
      </w:r>
      <w:r>
        <w:rPr>
          <w:rFonts w:eastAsia="Times New Roman" w:cs="Times New Roman"/>
          <w:color w:val="000000"/>
          <w:sz w:val="28"/>
          <w:lang w:eastAsia="ru-RU"/>
        </w:rPr>
        <w:t> основных правил поведения в природе и основ здорового образа жизни;</w:t>
      </w:r>
    </w:p>
    <w:p>
      <w:pPr>
        <w:pStyle w:val="Normal"/>
        <w:widowControl/>
        <w:numPr>
          <w:ilvl w:val="0"/>
          <w:numId w:val="4"/>
        </w:numPr>
        <w:shd w:val="clear" w:color="auto" w:fill="FFFFFF"/>
        <w:suppressAutoHyphens w:val="false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анализ и оценка</w:t>
      </w:r>
      <w:r>
        <w:rPr>
          <w:rFonts w:eastAsia="Times New Roman" w:cs="Times New Roman"/>
          <w:color w:val="000000"/>
          <w:sz w:val="28"/>
          <w:lang w:eastAsia="ru-RU"/>
        </w:rPr>
        <w:t> последствий деятельности человека в природе, влияние факторов риска на здоровье человека.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u w:val="single"/>
          <w:lang w:eastAsia="ru-RU"/>
        </w:rPr>
        <w:t>3. В сфере трудовой деятельности</w:t>
      </w:r>
      <w:r>
        <w:rPr>
          <w:rFonts w:eastAsia="Times New Roman" w:cs="Times New Roman"/>
          <w:color w:val="000000"/>
          <w:sz w:val="28"/>
          <w:lang w:eastAsia="ru-RU"/>
        </w:rPr>
        <w:t>:</w:t>
      </w:r>
    </w:p>
    <w:p>
      <w:pPr>
        <w:pStyle w:val="Normal"/>
        <w:widowControl/>
        <w:numPr>
          <w:ilvl w:val="0"/>
          <w:numId w:val="5"/>
        </w:numPr>
        <w:shd w:val="clear" w:color="auto" w:fill="FFFFFF"/>
        <w:suppressAutoHyphens w:val="false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знание и соблюдение</w:t>
      </w:r>
      <w:r>
        <w:rPr>
          <w:rFonts w:eastAsia="Times New Roman" w:cs="Times New Roman"/>
          <w:color w:val="000000"/>
          <w:sz w:val="28"/>
          <w:lang w:eastAsia="ru-RU"/>
        </w:rPr>
        <w:t> правил работы в кабинете биологии;</w:t>
      </w:r>
    </w:p>
    <w:p>
      <w:pPr>
        <w:pStyle w:val="Normal"/>
        <w:widowControl/>
        <w:numPr>
          <w:ilvl w:val="0"/>
          <w:numId w:val="5"/>
        </w:numPr>
        <w:shd w:val="clear" w:color="auto" w:fill="FFFFFF"/>
        <w:suppressAutoHyphens w:val="false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соблюдение правил работы</w:t>
      </w:r>
      <w:r>
        <w:rPr>
          <w:rFonts w:eastAsia="Times New Roman" w:cs="Times New Roman"/>
          <w:color w:val="000000"/>
          <w:sz w:val="28"/>
          <w:lang w:eastAsia="ru-RU"/>
        </w:rPr>
        <w:t> с биологическими приборами и инструментами (препаровальные иглы, лупы, микроскопы).</w:t>
      </w:r>
    </w:p>
    <w:p>
      <w:pPr>
        <w:pStyle w:val="Normal"/>
        <w:shd w:val="clear" w:color="auto" w:fill="FFFFFF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u w:val="single"/>
          <w:lang w:eastAsia="ru-RU"/>
        </w:rPr>
        <w:t>4. В сфере физической деятельности</w:t>
      </w:r>
      <w:r>
        <w:rPr>
          <w:rFonts w:eastAsia="Times New Roman" w:cs="Times New Roman"/>
          <w:color w:val="000000"/>
          <w:sz w:val="28"/>
          <w:lang w:eastAsia="ru-RU"/>
        </w:rPr>
        <w:t>:</w:t>
      </w:r>
    </w:p>
    <w:p>
      <w:pPr>
        <w:pStyle w:val="Normal"/>
        <w:widowControl/>
        <w:numPr>
          <w:ilvl w:val="0"/>
          <w:numId w:val="6"/>
        </w:numPr>
        <w:shd w:val="clear" w:color="auto" w:fill="FFFFFF"/>
        <w:suppressAutoHyphens w:val="false"/>
        <w:ind w:left="796" w:hanging="36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освоение приемов оказания первой помощи</w:t>
      </w:r>
      <w:r>
        <w:rPr>
          <w:rFonts w:eastAsia="Times New Roman" w:cs="Times New Roman"/>
          <w:color w:val="000000"/>
          <w:sz w:val="28"/>
          <w:lang w:eastAsia="ru-RU"/>
        </w:rPr>
        <w:t> при отравлении ядовитыми грибами и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собственного организма.</w:t>
      </w:r>
    </w:p>
    <w:p>
      <w:pPr>
        <w:pStyle w:val="Normal"/>
        <w:shd w:val="clear" w:color="auto" w:fill="FFFFFF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u w:val="single"/>
          <w:lang w:eastAsia="ru-RU"/>
        </w:rPr>
        <w:t>5. В эстетической сфере</w:t>
      </w:r>
      <w:r>
        <w:rPr>
          <w:rFonts w:eastAsia="Times New Roman" w:cs="Times New Roman"/>
          <w:color w:val="000000"/>
          <w:sz w:val="28"/>
          <w:lang w:eastAsia="ru-RU"/>
        </w:rPr>
        <w:t>:</w:t>
      </w:r>
    </w:p>
    <w:p>
      <w:pPr>
        <w:pStyle w:val="Normal"/>
        <w:widowControl/>
        <w:numPr>
          <w:ilvl w:val="0"/>
          <w:numId w:val="7"/>
        </w:numPr>
        <w:shd w:val="clear" w:color="auto" w:fill="FFFFFF"/>
        <w:suppressAutoHyphens w:val="false"/>
        <w:ind w:left="796" w:hanging="360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выявление</w:t>
      </w:r>
      <w:r>
        <w:rPr>
          <w:rFonts w:eastAsia="Times New Roman" w:cs="Times New Roman"/>
          <w:color w:val="000000"/>
          <w:sz w:val="28"/>
          <w:lang w:eastAsia="ru-RU"/>
        </w:rPr>
        <w:t> эстетических достоинств объектов живой природы.</w:t>
      </w:r>
    </w:p>
    <w:p>
      <w:pPr>
        <w:pStyle w:val="Normal"/>
        <w:shd w:val="clear" w:color="auto" w:fill="FFFFFF"/>
        <w:ind w:left="360" w:hanging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2. СОДЕРЖАНИЕ УЧЕБНОГО ПРЕДМЕТА</w:t>
      </w:r>
    </w:p>
    <w:p>
      <w:pPr>
        <w:pStyle w:val="Normal"/>
        <w:shd w:val="clear" w:color="auto" w:fill="FFFFFF"/>
        <w:ind w:left="360" w:hanging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Раздел «Живые организмы» 5-7 класс</w:t>
      </w:r>
    </w:p>
    <w:p>
      <w:pPr>
        <w:pStyle w:val="Normal"/>
        <w:shd w:val="clear" w:color="auto" w:fill="FFFFFF"/>
        <w:ind w:left="360" w:hanging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Биология. Бактерии, грибы, растения</w:t>
      </w:r>
    </w:p>
    <w:p>
      <w:pPr>
        <w:pStyle w:val="Normal"/>
        <w:shd w:val="clear" w:color="auto" w:fill="FFFFFF"/>
        <w:ind w:left="360" w:hanging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5 класс</w:t>
      </w:r>
    </w:p>
    <w:p>
      <w:pPr>
        <w:pStyle w:val="Normal"/>
        <w:shd w:val="clear" w:color="auto" w:fill="FFFFFF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       </w:t>
      </w:r>
      <w:r>
        <w:rPr>
          <w:rFonts w:eastAsia="Times New Roman" w:cs="Times New Roman"/>
          <w:b/>
          <w:bCs/>
          <w:color w:val="000000"/>
          <w:sz w:val="28"/>
          <w:lang w:eastAsia="ru-RU"/>
        </w:rPr>
        <w:t>Введение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      </w:t>
      </w:r>
      <w:r>
        <w:rPr>
          <w:rFonts w:eastAsia="Times New Roman" w:cs="Times New Roman"/>
          <w:color w:val="000000"/>
          <w:sz w:val="28"/>
          <w:lang w:eastAsia="ru-RU"/>
        </w:rPr>
        <w:t>Биология –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её охрана.</w:t>
      </w: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Практические работы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     </w:t>
      </w:r>
      <w:r>
        <w:rPr>
          <w:rFonts w:eastAsia="Times New Roman" w:cs="Times New Roman"/>
          <w:i/>
          <w:iCs/>
          <w:color w:val="000000"/>
          <w:sz w:val="28"/>
          <w:lang w:eastAsia="ru-RU"/>
        </w:rPr>
        <w:t>Фенологические наблюдения за сезонными изменениями в природе.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Экскурсия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     </w:t>
      </w:r>
      <w:r>
        <w:rPr>
          <w:rFonts w:eastAsia="Times New Roman" w:cs="Times New Roman"/>
          <w:i/>
          <w:iCs/>
          <w:color w:val="000000"/>
          <w:sz w:val="28"/>
          <w:lang w:eastAsia="ru-RU"/>
        </w:rPr>
        <w:t>Многообразие живых организмов, осенние явления в жизни растений и животных.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     </w:t>
      </w:r>
      <w:r>
        <w:rPr>
          <w:rFonts w:eastAsia="Times New Roman" w:cs="Times New Roman"/>
          <w:b/>
          <w:bCs/>
          <w:color w:val="000000"/>
          <w:sz w:val="28"/>
          <w:lang w:eastAsia="ru-RU"/>
        </w:rPr>
        <w:t>Тема 1. Клеточное строение организмов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 xml:space="preserve">      </w:t>
      </w:r>
      <w:r>
        <w:rPr>
          <w:rFonts w:eastAsia="Times New Roman" w:cs="Times New Roman"/>
          <w:color w:val="000000"/>
          <w:sz w:val="28"/>
          <w:lang w:eastAsia="ru-RU"/>
        </w:rPr>
        <w:t xml:space="preserve">Устройство увеличительных приборов (лупа, световой микроскоп). Клетка и её строение: оболочка, цитоплазма, ядро, вакуоли, пластиды. Жизнедеятельность клетки: поступление веществ в клетку (дыхание, питание), рост, развитие и деление 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Лабораторные работы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 xml:space="preserve">      </w:t>
      </w:r>
      <w:r>
        <w:rPr>
          <w:rFonts w:eastAsia="Times New Roman" w:cs="Times New Roman"/>
          <w:color w:val="000000"/>
          <w:sz w:val="28"/>
          <w:lang w:eastAsia="ru-RU"/>
        </w:rPr>
        <w:t>Устройство лупы и светового микроскопа. Правила работы с ними.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     </w:t>
      </w:r>
      <w:r>
        <w:rPr>
          <w:rFonts w:eastAsia="Times New Roman" w:cs="Times New Roman"/>
          <w:i/>
          <w:iCs/>
          <w:color w:val="000000"/>
          <w:sz w:val="28"/>
          <w:lang w:eastAsia="ru-RU"/>
        </w:rPr>
        <w:t>Изучение клеток растений с помощью лупы.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 xml:space="preserve">      </w:t>
      </w:r>
      <w:r>
        <w:rPr>
          <w:rFonts w:eastAsia="Times New Roman" w:cs="Times New Roman"/>
          <w:color w:val="000000"/>
          <w:sz w:val="28"/>
          <w:lang w:eastAsia="ru-RU"/>
        </w:rPr>
        <w:t>Приготовление препарата кожицы чешуи лука, рассматривание его под микроскопом.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     </w:t>
      </w:r>
      <w:r>
        <w:rPr>
          <w:rFonts w:eastAsia="Times New Roman" w:cs="Times New Roman"/>
          <w:i/>
          <w:iCs/>
          <w:color w:val="000000"/>
          <w:sz w:val="28"/>
          <w:lang w:eastAsia="ru-RU"/>
        </w:rPr>
        <w:t>Приготовление препаратов и рассматривание под микроскопом пластид в клетках листа элодеи, плодов томата, рябины, шиповника.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i/>
          <w:iCs/>
          <w:color w:val="000000"/>
          <w:sz w:val="28"/>
          <w:lang w:eastAsia="ru-RU"/>
        </w:rPr>
        <w:t xml:space="preserve">      </w:t>
      </w:r>
      <w:r>
        <w:rPr>
          <w:rFonts w:eastAsia="Times New Roman" w:cs="Times New Roman"/>
          <w:i/>
          <w:iCs/>
          <w:color w:val="000000"/>
          <w:sz w:val="28"/>
          <w:lang w:eastAsia="ru-RU"/>
        </w:rPr>
        <w:t>Рассматривание под микроскопом готовых микропрепаратов различных растительных тканей.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 xml:space="preserve">      </w:t>
      </w:r>
      <w:r>
        <w:rPr>
          <w:rFonts w:eastAsia="Times New Roman" w:cs="Times New Roman"/>
          <w:b/>
          <w:bCs/>
          <w:color w:val="000000"/>
          <w:sz w:val="28"/>
          <w:lang w:eastAsia="ru-RU"/>
        </w:rPr>
        <w:t>Тема 2. Царство Бактерии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      </w:t>
      </w:r>
      <w:r>
        <w:rPr>
          <w:rFonts w:eastAsia="Times New Roman" w:cs="Times New Roman"/>
          <w:color w:val="000000"/>
          <w:sz w:val="28"/>
          <w:lang w:eastAsia="ru-RU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     </w:t>
      </w:r>
      <w:r>
        <w:rPr>
          <w:rFonts w:eastAsia="Times New Roman" w:cs="Times New Roman"/>
          <w:b/>
          <w:bCs/>
          <w:color w:val="000000"/>
          <w:sz w:val="28"/>
          <w:lang w:eastAsia="ru-RU"/>
        </w:rPr>
        <w:t>Тема 3. Царство Грибы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 xml:space="preserve">      </w:t>
      </w:r>
      <w:r>
        <w:rPr>
          <w:rFonts w:eastAsia="Times New Roman" w:cs="Times New Roman"/>
          <w:color w:val="000000"/>
          <w:sz w:val="28"/>
          <w:lang w:eastAsia="ru-RU"/>
        </w:rPr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 паразиты. Роль грибов в природе и жизни человека.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Лабораторные работы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     </w:t>
      </w:r>
      <w:r>
        <w:rPr>
          <w:rFonts w:eastAsia="Times New Roman" w:cs="Times New Roman"/>
          <w:i/>
          <w:iCs/>
          <w:color w:val="000000"/>
          <w:sz w:val="28"/>
          <w:lang w:eastAsia="ru-RU"/>
        </w:rPr>
        <w:t>Строение плодовых тел шляпочных грибов.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 xml:space="preserve">      </w:t>
      </w:r>
      <w:r>
        <w:rPr>
          <w:rFonts w:eastAsia="Times New Roman" w:cs="Times New Roman"/>
          <w:color w:val="000000"/>
          <w:sz w:val="28"/>
          <w:lang w:eastAsia="ru-RU"/>
        </w:rPr>
        <w:t>Строение плесневого гриба мукора.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i/>
          <w:iCs/>
          <w:color w:val="000000"/>
          <w:sz w:val="28"/>
          <w:lang w:eastAsia="ru-RU"/>
        </w:rPr>
        <w:t xml:space="preserve">      </w:t>
      </w:r>
      <w:r>
        <w:rPr>
          <w:rFonts w:eastAsia="Times New Roman" w:cs="Times New Roman"/>
          <w:i/>
          <w:iCs/>
          <w:color w:val="000000"/>
          <w:sz w:val="28"/>
          <w:lang w:eastAsia="ru-RU"/>
        </w:rPr>
        <w:t>Строение дрожжей.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     </w:t>
      </w:r>
      <w:r>
        <w:rPr>
          <w:rFonts w:eastAsia="Times New Roman" w:cs="Times New Roman"/>
          <w:b/>
          <w:bCs/>
          <w:color w:val="000000"/>
          <w:sz w:val="28"/>
          <w:lang w:eastAsia="ru-RU"/>
        </w:rPr>
        <w:t>Тема 4. Царство Растения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      </w:t>
      </w:r>
      <w:r>
        <w:rPr>
          <w:rFonts w:eastAsia="Times New Roman" w:cs="Times New Roman"/>
          <w:color w:val="000000"/>
          <w:sz w:val="28"/>
          <w:lang w:eastAsia="ru-RU"/>
        </w:rPr>
        <w:t>Растения. Ботаника –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 Основные группы растений (водоросли, мхи, плауны, папоротники, голосеменные, покрытосеменные). Водоросли. Многообразие водорослей, среда обитания водорослей. Строение одноклеточных и многоклеточных водорослей. Роль водорослей в природе и жизни человека, охрана водорослей. Лишайники, их строение, разнообразие, среда обитания, значение в природе и жизни человека. Мхи. Многообразие мхов, среда обитания, строение мхов и их значение. Папоротники, хвощи, плауны, их строение, многообразие, среда обитания, роль в природе и жизни человека, охрана редких видов. Голосеменные, их строение и разнообразие, среда обитания, распространение голосеменных, значение в природе и жизни человека, их охрана. Покрытосеменные (цветковые) растения, их строение и многообразие, среда обитания, значение цветковых растений в природе и жизни человека. Происхождение растений. Основные этапы развития растительного мира.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Лабораторные работы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 xml:space="preserve">      </w:t>
      </w:r>
      <w:r>
        <w:rPr>
          <w:rFonts w:eastAsia="Times New Roman" w:cs="Times New Roman"/>
          <w:color w:val="000000"/>
          <w:sz w:val="28"/>
          <w:lang w:eastAsia="ru-RU"/>
        </w:rPr>
        <w:t>Строение зеленых водорослей.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 xml:space="preserve">      </w:t>
      </w:r>
      <w:r>
        <w:rPr>
          <w:rFonts w:eastAsia="Times New Roman" w:cs="Times New Roman"/>
          <w:color w:val="000000"/>
          <w:sz w:val="28"/>
          <w:lang w:eastAsia="ru-RU"/>
        </w:rPr>
        <w:t>Строение мха (на местных видах)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 xml:space="preserve">      </w:t>
      </w:r>
      <w:r>
        <w:rPr>
          <w:rFonts w:eastAsia="Times New Roman" w:cs="Times New Roman"/>
          <w:color w:val="000000"/>
          <w:sz w:val="28"/>
          <w:lang w:eastAsia="ru-RU"/>
        </w:rPr>
        <w:t>Строение спороносящего хвоща.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 xml:space="preserve">      </w:t>
      </w:r>
      <w:r>
        <w:rPr>
          <w:rFonts w:eastAsia="Times New Roman" w:cs="Times New Roman"/>
          <w:color w:val="000000"/>
          <w:sz w:val="28"/>
          <w:lang w:eastAsia="ru-RU"/>
        </w:rPr>
        <w:t>Строение спороносящего папоротника.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 xml:space="preserve">      </w:t>
      </w:r>
      <w:r>
        <w:rPr>
          <w:rFonts w:eastAsia="Times New Roman" w:cs="Times New Roman"/>
          <w:color w:val="000000"/>
          <w:sz w:val="28"/>
          <w:lang w:eastAsia="ru-RU"/>
        </w:rPr>
        <w:t>Строение хвои и шишек хвойных (на примере местных видов)</w:t>
      </w:r>
    </w:p>
    <w:p>
      <w:pPr>
        <w:pStyle w:val="Normal"/>
        <w:shd w:val="clear" w:color="auto" w:fill="FFFFFF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Биология. Многообразие покрытосеменных растений</w:t>
      </w:r>
    </w:p>
    <w:p>
      <w:pPr>
        <w:pStyle w:val="Normal"/>
        <w:shd w:val="clear" w:color="auto" w:fill="FFFFFF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6 класс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     </w:t>
      </w:r>
      <w:r>
        <w:rPr>
          <w:rFonts w:eastAsia="Times New Roman" w:cs="Times New Roman"/>
          <w:b/>
          <w:bCs/>
          <w:color w:val="000000"/>
          <w:sz w:val="28"/>
          <w:lang w:eastAsia="ru-RU"/>
        </w:rPr>
        <w:t>Тема 1. Строение и многообразие покрытосеменных растений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    </w:t>
      </w:r>
      <w:r>
        <w:rPr>
          <w:rFonts w:eastAsia="Times New Roman" w:cs="Times New Roman"/>
          <w:color w:val="000000"/>
          <w:sz w:val="28"/>
          <w:lang w:eastAsia="ru-RU"/>
        </w:rPr>
        <w:t>Строение семян однодольных и двудольных растений. Виды корней и типы корневых систем. Зоны (участки)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Строение стебля. Многообразие стеблей. Видоизменения побегов. Цветок и его строение. Соцветия. Плоды и их классификация. Распространение плодов и семян.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Строение цветка. Различные виды соцветий.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Сухие и сочные плоды.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     </w:t>
      </w: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Лабораторные работы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Строение семян двудольных и однодольных растений.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Виды корней. Стержневая и мочковатая корневые системы.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i/>
          <w:iCs/>
          <w:color w:val="000000"/>
          <w:sz w:val="28"/>
          <w:lang w:eastAsia="ru-RU"/>
        </w:rPr>
        <w:t>Корневой чехлик и корневые волоски.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Строение почек. Расположение почек на стебле.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i/>
          <w:iCs/>
          <w:color w:val="000000"/>
          <w:sz w:val="28"/>
          <w:lang w:eastAsia="ru-RU"/>
        </w:rPr>
        <w:t>Внутреннее строение ветки дерева.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Видоизмененные побеги (корневище, клубень, луковица).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Строение цветка. Различные виды соцветий.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Многообразие сухих и сочных плодов.</w:t>
      </w:r>
    </w:p>
    <w:p>
      <w:pPr>
        <w:pStyle w:val="Normal"/>
        <w:shd w:val="clear" w:color="auto" w:fill="FFFFFF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 xml:space="preserve">      </w:t>
      </w:r>
      <w:r>
        <w:rPr>
          <w:rFonts w:eastAsia="Times New Roman" w:cs="Times New Roman"/>
          <w:b/>
          <w:bCs/>
          <w:color w:val="000000"/>
          <w:sz w:val="28"/>
          <w:lang w:eastAsia="ru-RU"/>
        </w:rPr>
        <w:t>Тема 2. Жизнь растений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      </w:t>
      </w:r>
      <w:r>
        <w:rPr>
          <w:rFonts w:eastAsia="Times New Roman" w:cs="Times New Roman"/>
          <w:color w:val="000000"/>
          <w:sz w:val="28"/>
          <w:lang w:eastAsia="ru-RU"/>
        </w:rPr>
        <w:t>Основные процессы жизнедеятельности (питание, дыхание, обмен веществ, рост, развитие, размножение). 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 размножение покрытосеменных растений.</w:t>
      </w:r>
    </w:p>
    <w:p>
      <w:pPr>
        <w:pStyle w:val="Normal"/>
        <w:shd w:val="clear" w:color="auto" w:fill="FFFFFF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      </w:t>
      </w:r>
    </w:p>
    <w:p>
      <w:pPr>
        <w:pStyle w:val="Normal"/>
        <w:shd w:val="clear" w:color="auto" w:fill="FFFFFF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    </w:t>
      </w: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Лабораторные и практические работы</w:t>
      </w:r>
    </w:p>
    <w:p>
      <w:pPr>
        <w:pStyle w:val="Normal"/>
        <w:shd w:val="clear" w:color="auto" w:fill="FFFFFF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Передвижение воды и минеральных веществ по древесине.</w:t>
      </w:r>
    </w:p>
    <w:p>
      <w:pPr>
        <w:pStyle w:val="Normal"/>
        <w:shd w:val="clear" w:color="auto" w:fill="FFFFFF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Вегетативное размножение комнатных растений.</w:t>
      </w:r>
    </w:p>
    <w:p>
      <w:pPr>
        <w:pStyle w:val="Normal"/>
        <w:shd w:val="clear" w:color="auto" w:fill="FFFFFF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 xml:space="preserve">      </w:t>
      </w:r>
      <w:r>
        <w:rPr>
          <w:rFonts w:eastAsia="Times New Roman" w:cs="Times New Roman"/>
          <w:b/>
          <w:bCs/>
          <w:color w:val="000000"/>
          <w:sz w:val="28"/>
          <w:lang w:eastAsia="ru-RU"/>
        </w:rPr>
        <w:t>Тема 3. Классификация растений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    </w:t>
      </w:r>
      <w:r>
        <w:rPr>
          <w:rFonts w:eastAsia="Times New Roman" w:cs="Times New Roman"/>
          <w:color w:val="000000"/>
          <w:sz w:val="28"/>
          <w:lang w:eastAsia="ru-RU"/>
        </w:rPr>
        <w:t>Основные систематические категории: вид, род, семейство, класс, отдел, царство. Знакомство с классификацией цветковых растений. Класс Двудольные растения. Класс Однодольные. Морфологическая характеристика семейств двудольных и однодольных. Важнейшие сельскохозяйственные растения, биологические основы их выращивания и народнохозяйственное значение.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</w:t>
      </w:r>
      <w:r>
        <w:rPr>
          <w:rFonts w:eastAsia="Times New Roman" w:cs="Times New Roman"/>
          <w:b/>
          <w:bCs/>
          <w:color w:val="000000"/>
          <w:sz w:val="28"/>
          <w:lang w:eastAsia="ru-RU"/>
        </w:rPr>
        <w:t xml:space="preserve">      </w:t>
      </w:r>
      <w:r>
        <w:rPr>
          <w:rFonts w:eastAsia="Times New Roman" w:cs="Times New Roman"/>
          <w:b/>
          <w:bCs/>
          <w:color w:val="000000"/>
          <w:sz w:val="28"/>
          <w:lang w:eastAsia="ru-RU"/>
        </w:rPr>
        <w:t>Тема 4. Природные сообщества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 xml:space="preserve">      </w:t>
      </w:r>
      <w:r>
        <w:rPr>
          <w:rFonts w:eastAsia="Times New Roman" w:cs="Times New Roman"/>
          <w:color w:val="000000"/>
          <w:sz w:val="28"/>
          <w:lang w:eastAsia="ru-RU"/>
        </w:rPr>
        <w:t>Взаимосвязь растений с другими организмами. Симбиоз. Растительные сообщества и их типы. 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 xml:space="preserve">      </w:t>
      </w: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Экскурсия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i/>
          <w:iCs/>
          <w:color w:val="000000"/>
          <w:sz w:val="28"/>
          <w:lang w:eastAsia="ru-RU"/>
        </w:rPr>
        <w:t>Фенологические наблюдения за весенними явлениями в природных сообществах.</w:t>
      </w:r>
    </w:p>
    <w:p>
      <w:pPr>
        <w:pStyle w:val="Normal"/>
        <w:shd w:val="clear" w:color="auto" w:fill="FFFFFF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Биология. Животные.</w:t>
      </w:r>
    </w:p>
    <w:p>
      <w:pPr>
        <w:pStyle w:val="Normal"/>
        <w:shd w:val="clear" w:color="auto" w:fill="FFFFFF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7 класс</w:t>
      </w:r>
    </w:p>
    <w:p>
      <w:pPr>
        <w:pStyle w:val="Normal"/>
        <w:shd w:val="clear" w:color="auto" w:fill="FFFFFF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color w:val="000000"/>
          <w:sz w:val="28"/>
          <w:lang w:eastAsia="ru-RU"/>
        </w:rPr>
        <w:t>Введение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color w:val="000000"/>
          <w:sz w:val="28"/>
          <w:lang w:eastAsia="ru-RU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</w:p>
    <w:p>
      <w:pPr>
        <w:pStyle w:val="Normal"/>
        <w:shd w:val="clear" w:color="auto" w:fill="FFFFFF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>        </w:t>
      </w:r>
      <w:r>
        <w:rPr>
          <w:rFonts w:eastAsia="Times New Roman" w:cs="Times New Roman"/>
          <w:b/>
          <w:bCs/>
          <w:color w:val="000000"/>
          <w:sz w:val="28"/>
          <w:lang w:eastAsia="ru-RU"/>
        </w:rPr>
        <w:t>Тема 1.  Простейшие 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       </w:t>
      </w:r>
      <w:r>
        <w:rPr>
          <w:rFonts w:eastAsia="Times New Roman" w:cs="Times New Roman"/>
          <w:color w:val="000000"/>
          <w:sz w:val="28"/>
          <w:lang w:eastAsia="ru-RU"/>
        </w:rPr>
        <w:t>Многообразие, среда и места обитания. Образ жизни поведение. Биологические   и экологические особенности. Значение в природе и жизни человека. Колониальные организмы.</w:t>
      </w:r>
    </w:p>
    <w:p>
      <w:pPr>
        <w:pStyle w:val="Normal"/>
        <w:shd w:val="clear" w:color="auto" w:fill="FFFFFF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</w:t>
      </w:r>
      <w:r>
        <w:rPr>
          <w:rFonts w:eastAsia="Times New Roman" w:cs="Times New Roman"/>
          <w:b/>
          <w:bCs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color w:val="000000"/>
          <w:sz w:val="28"/>
          <w:lang w:eastAsia="ru-RU"/>
        </w:rPr>
        <w:t>Тема 2. Многоклеточные животные</w:t>
      </w:r>
    </w:p>
    <w:p>
      <w:pPr>
        <w:pStyle w:val="Normal"/>
        <w:shd w:val="clear" w:color="auto" w:fill="FFFFFF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color w:val="000000"/>
          <w:sz w:val="28"/>
          <w:lang w:eastAsia="ru-RU"/>
        </w:rPr>
        <w:t>Беспозвоночные животные. </w:t>
      </w:r>
      <w:r>
        <w:rPr>
          <w:rFonts w:eastAsia="Times New Roman" w:cs="Times New Roman"/>
          <w:color w:val="000000"/>
          <w:sz w:val="28"/>
          <w:u w:val="single"/>
          <w:lang w:eastAsia="ru-RU"/>
        </w:rPr>
        <w:t>Тип Губки</w:t>
      </w:r>
      <w:r>
        <w:rPr>
          <w:rFonts w:eastAsia="Times New Roman" w:cs="Times New Roman"/>
          <w:color w:val="000000"/>
          <w:sz w:val="28"/>
          <w:lang w:eastAsia="ru-RU"/>
        </w:rPr>
        <w:t>. Многообразие, среда обитания, образ жизни. Биологические и экологические особенности. Значение в природе и жизни человека.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u w:val="single"/>
          <w:lang w:eastAsia="ru-RU"/>
        </w:rPr>
        <w:t>Тип Кишечнополостные</w:t>
      </w:r>
      <w:r>
        <w:rPr>
          <w:rFonts w:eastAsia="Times New Roman" w:cs="Times New Roman"/>
          <w:color w:val="000000"/>
          <w:sz w:val="28"/>
          <w:lang w:eastAsia="ru-RU"/>
        </w:rPr>
        <w:t>. Многообразие, среда обитания, образ жизни. Биологические   и  экологические особенности. Значение в природе и жизни человека. Исчезающие, редкие  и охраняемые виды.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u w:val="single"/>
          <w:lang w:eastAsia="ru-RU"/>
        </w:rPr>
        <w:t>Типы  Плоские,  Круглые,  Кольчатые  черви</w:t>
      </w:r>
      <w:r>
        <w:rPr>
          <w:rFonts w:eastAsia="Times New Roman" w:cs="Times New Roman"/>
          <w:color w:val="000000"/>
          <w:sz w:val="28"/>
          <w:lang w:eastAsia="ru-RU"/>
        </w:rPr>
        <w:t>. Многообразие,  среда  места  обитания.  Образ жизни  и  поведение. Биологические  и  экологические особенности. Значение в природе   и  человека.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u w:val="single"/>
          <w:lang w:eastAsia="ru-RU"/>
        </w:rPr>
        <w:t>Тип Моллюски</w:t>
      </w:r>
      <w:r>
        <w:rPr>
          <w:rFonts w:eastAsia="Times New Roman" w:cs="Times New Roman"/>
          <w:color w:val="000000"/>
          <w:sz w:val="28"/>
          <w:lang w:eastAsia="ru-RU"/>
        </w:rPr>
        <w:t>. Многообразие, среда обитания, образ жизни поведение. Биологические   и экологические особенности. Значение природе и жизни человека.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u w:val="single"/>
          <w:lang w:eastAsia="ru-RU"/>
        </w:rPr>
        <w:t>Тип Иглокожие</w:t>
      </w:r>
      <w:r>
        <w:rPr>
          <w:rFonts w:eastAsia="Times New Roman" w:cs="Times New Roman"/>
          <w:color w:val="000000"/>
          <w:sz w:val="28"/>
          <w:lang w:eastAsia="ru-RU"/>
        </w:rPr>
        <w:t>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u w:val="single"/>
          <w:lang w:eastAsia="ru-RU"/>
        </w:rPr>
        <w:t>Тип Членистоногие</w:t>
      </w:r>
      <w:r>
        <w:rPr>
          <w:rFonts w:eastAsia="Times New Roman" w:cs="Times New Roman"/>
          <w:color w:val="000000"/>
          <w:sz w:val="28"/>
          <w:lang w:eastAsia="ru-RU"/>
        </w:rPr>
        <w:t>. Класс Ракообразные. Многообразие. Среда обитания, образ жизни и поведение. Биологические и экологические особенности. Значение в природе и жизни человека. Исчезающие редкие и охраняемые виды.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Класс Паукообразные. Многообразие. Среда обитания, образ жизни и поведение. Биологические и экологические особенности. Значение в природе и жизни человека. Класс Насекомые. Многообразие. Среда обитания, образ жизни и поведение. Биологические и экологические особенности. Значение   в природе и жизни человека.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       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Лабораторные  работы и практические работы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Внешнее строение дождевого червя.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Знакомство с  разнообразием ракообразных.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Изучение представителей отрядов насекомых.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       </w:t>
      </w:r>
      <w:r>
        <w:rPr>
          <w:rFonts w:eastAsia="Times New Roman" w:cs="Times New Roman"/>
          <w:color w:val="000000"/>
          <w:sz w:val="28"/>
          <w:u w:val="single"/>
          <w:lang w:eastAsia="ru-RU"/>
        </w:rPr>
        <w:t>Тип Хордовые</w:t>
      </w:r>
      <w:r>
        <w:rPr>
          <w:rFonts w:eastAsia="Times New Roman" w:cs="Times New Roman"/>
          <w:color w:val="000000"/>
          <w:sz w:val="28"/>
          <w:lang w:eastAsia="ru-RU"/>
        </w:rPr>
        <w:t>.  Подтип Бесчерепные. Класс Ланцетники. Подтип Черепные. Класс Круглоротые. Надкласс Рыбы. Многообразие: хрящевые, костные.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Класс Земноводные. Многообразие: безногие, хвостатые, бесхвостые. Среда обитания, образ жизни  и поведение. Биологические и экологические особенности. Значение в природе и жизни человека.  Исчезающие, редкие и охраняемые виды.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Класс Пресмыкающиеся. Многообразие: ящерицы, змеи, черепахи, крокодилы.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Класс Птицы. Многообразие. Среда обитания, образ жизни и поведение. Биологические   и экологические особенности. Значение в природе и жизни человека. Исчезающие, редкие и охраняемые виды.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Класс Млекопитающие. Важнейшие представители отрядов млекопитающих.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Лабораторные и практические работы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Внешнее строение и передвижение  рыб.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Изучение внешнего строения птиц.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Экскурсия</w:t>
      </w:r>
      <w:r>
        <w:rPr>
          <w:rFonts w:eastAsia="Times New Roman" w:cs="Times New Roman"/>
          <w:i/>
          <w:iCs/>
          <w:color w:val="000000"/>
          <w:sz w:val="28"/>
          <w:lang w:eastAsia="ru-RU"/>
        </w:rPr>
        <w:t> 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</w:t>
      </w:r>
      <w:r>
        <w:rPr>
          <w:rFonts w:eastAsia="Times New Roman" w:cs="Times New Roman"/>
          <w:color w:val="000000"/>
          <w:sz w:val="28"/>
          <w:lang w:eastAsia="ru-RU"/>
        </w:rPr>
        <w:t>Изучение многообразия птиц.</w:t>
      </w:r>
    </w:p>
    <w:p>
      <w:pPr>
        <w:pStyle w:val="Normal"/>
        <w:shd w:val="clear" w:color="auto" w:fill="FFFFFF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color w:val="000000"/>
          <w:sz w:val="28"/>
          <w:lang w:eastAsia="ru-RU"/>
        </w:rPr>
        <w:t>Тема 3. Эволюция строения функций органов и их систем у животных</w:t>
      </w:r>
      <w:r>
        <w:rPr>
          <w:rFonts w:eastAsia="Times New Roman" w:cs="Times New Roman"/>
          <w:b/>
          <w:bCs/>
          <w:color w:val="000000"/>
          <w:lang w:eastAsia="ru-RU"/>
        </w:rPr>
        <w:t> 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       </w:t>
      </w:r>
      <w:r>
        <w:rPr>
          <w:rFonts w:eastAsia="Times New Roman" w:cs="Times New Roman"/>
          <w:color w:val="000000"/>
          <w:sz w:val="28"/>
          <w:lang w:eastAsia="ru-RU"/>
        </w:rPr>
        <w:t>Покровы тела. Опорно-двигательная система и способы передвижения.  Полости тела. Органы дыхания, пищеварения, выделения, кровообращения. Кровь. Обмен веществ и энергии. Органы чувств, нервная система, инстинкт, рефлекс. Регуляция деятельности организма.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Лабораторные и практические работы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i/>
          <w:iCs/>
          <w:color w:val="000000"/>
          <w:sz w:val="28"/>
          <w:lang w:eastAsia="ru-RU"/>
        </w:rPr>
        <w:t>Изучение особенностей  покровов тела.</w:t>
      </w:r>
    </w:p>
    <w:p>
      <w:pPr>
        <w:pStyle w:val="Normal"/>
        <w:shd w:val="clear" w:color="auto" w:fill="FFFFFF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color w:val="000000"/>
          <w:sz w:val="28"/>
          <w:lang w:eastAsia="ru-RU"/>
        </w:rPr>
        <w:t>Тема 4. Индивидуальное развитие животных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       </w:t>
      </w:r>
      <w:r>
        <w:rPr>
          <w:rFonts w:eastAsia="Times New Roman" w:cs="Times New Roman"/>
          <w:color w:val="000000"/>
          <w:sz w:val="28"/>
          <w:lang w:eastAsia="ru-RU"/>
        </w:rPr>
        <w:t>Органы размножения, продления рода. Способы размножения животных. Оплодотворение. Развитие с превращением без превращения. Периодизация и продолжительность жизни.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Лабораторные и практические работы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i/>
          <w:iCs/>
          <w:color w:val="000000"/>
          <w:sz w:val="28"/>
          <w:lang w:eastAsia="ru-RU"/>
        </w:rPr>
        <w:t>Изучение стадий развития животных и определение их возраста.</w:t>
      </w:r>
    </w:p>
    <w:p>
      <w:pPr>
        <w:pStyle w:val="Normal"/>
        <w:shd w:val="clear" w:color="auto" w:fill="FFFFFF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color w:val="000000"/>
          <w:sz w:val="28"/>
          <w:lang w:eastAsia="ru-RU"/>
        </w:rPr>
        <w:t>Тема 5. Развитие и закономерности  размещения  животных на Земле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       </w:t>
      </w:r>
      <w:r>
        <w:rPr>
          <w:rFonts w:eastAsia="Times New Roman" w:cs="Times New Roman"/>
          <w:color w:val="000000"/>
          <w:sz w:val="28"/>
          <w:lang w:eastAsia="ru-RU"/>
        </w:rPr>
        <w:t>Доказательства эволюции: сравнительно-анатомические, эмбриологические, палеонтологические. Ч.Дарвин о причинах эволюции животного мира. Усложнение строения животных  и разнообразие видов как результат эволюции. Ареалы обитания. Миграции. Закономерности размещения животных.</w:t>
      </w:r>
    </w:p>
    <w:p>
      <w:pPr>
        <w:pStyle w:val="Normal"/>
        <w:shd w:val="clear" w:color="auto" w:fill="FFFFFF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 xml:space="preserve">          </w:t>
      </w:r>
      <w:r>
        <w:rPr>
          <w:rFonts w:eastAsia="Times New Roman" w:cs="Times New Roman"/>
          <w:b/>
          <w:bCs/>
          <w:color w:val="000000"/>
          <w:sz w:val="28"/>
          <w:lang w:eastAsia="ru-RU"/>
        </w:rPr>
        <w:t>Тема 6. Биоценозы 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       </w:t>
      </w:r>
      <w:r>
        <w:rPr>
          <w:rFonts w:eastAsia="Times New Roman" w:cs="Times New Roman"/>
          <w:color w:val="000000"/>
          <w:sz w:val="28"/>
          <w:lang w:eastAsia="ru-RU"/>
        </w:rPr>
        <w:t>Естественные и искусственные биоценозы (водоем, луг, степь, тундра, лес, населенный пункт). Факторы среды и их влияние на биоценоз. Цепи питания, поток энергии. Взаимосвязь компонентов биоценоза и их приспособленность друг к другу.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Экскурсия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i/>
          <w:iCs/>
          <w:color w:val="000000"/>
          <w:sz w:val="28"/>
          <w:lang w:eastAsia="ru-RU"/>
        </w:rPr>
        <w:t> </w:t>
      </w:r>
      <w:r>
        <w:rPr>
          <w:rFonts w:eastAsia="Times New Roman" w:cs="Times New Roman"/>
          <w:i/>
          <w:iCs/>
          <w:color w:val="000000"/>
          <w:sz w:val="28"/>
          <w:lang w:eastAsia="ru-RU"/>
        </w:rPr>
        <w:t>Изучение взаимосвязи животных с другими компонентами биоценоза.</w:t>
      </w:r>
    </w:p>
    <w:p>
      <w:pPr>
        <w:pStyle w:val="Normal"/>
        <w:shd w:val="clear" w:color="auto" w:fill="FFFFFF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color w:val="000000"/>
          <w:sz w:val="28"/>
          <w:lang w:eastAsia="ru-RU"/>
        </w:rPr>
        <w:t>Тема 7. Животный мир и   хозяйственная деятельность человека 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       </w:t>
      </w:r>
      <w:r>
        <w:rPr>
          <w:rFonts w:eastAsia="Times New Roman" w:cs="Times New Roman"/>
          <w:color w:val="000000"/>
          <w:sz w:val="28"/>
          <w:lang w:eastAsia="ru-RU"/>
        </w:rPr>
        <w:t>Воздействие человека и его деятельности на животных. Промыслы. Одомашнивание.  Разведение, основы содержания и селекции сельскохозяйственных животных. Законы об охране животного мира. Система мониторинга. Охраняемые территории. Красная книга. Рациональное использование животных.</w:t>
      </w:r>
    </w:p>
    <w:p>
      <w:pPr>
        <w:pStyle w:val="Normal"/>
        <w:shd w:val="clear" w:color="auto" w:fill="FFFFFF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Раздел «Человек и его здоровье» 8 класс</w:t>
      </w:r>
    </w:p>
    <w:p>
      <w:pPr>
        <w:pStyle w:val="Normal"/>
        <w:shd w:val="clear" w:color="auto" w:fill="FFFFFF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Биология. Человек.</w:t>
      </w:r>
    </w:p>
    <w:p>
      <w:pPr>
        <w:pStyle w:val="Normal"/>
        <w:shd w:val="clear" w:color="auto" w:fill="FFFFFF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8 класс</w:t>
      </w:r>
    </w:p>
    <w:p>
      <w:pPr>
        <w:pStyle w:val="Normal"/>
        <w:shd w:val="clear" w:color="auto" w:fill="FFFFFF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color w:val="000000"/>
          <w:sz w:val="28"/>
          <w:lang w:eastAsia="ru-RU"/>
        </w:rPr>
        <w:t>Введение. Науки, изучающие организм человека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color w:val="000000"/>
          <w:sz w:val="28"/>
          <w:lang w:eastAsia="ru-RU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color w:val="000000"/>
          <w:sz w:val="28"/>
          <w:lang w:eastAsia="ru-RU"/>
        </w:rPr>
        <w:t>Тема 1. Происхождение человека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color w:val="000000"/>
          <w:sz w:val="28"/>
          <w:lang w:eastAsia="ru-RU"/>
        </w:rPr>
        <w:t>Тема 2. Строение организма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color w:val="000000"/>
          <w:sz w:val="28"/>
          <w:lang w:eastAsia="ru-RU"/>
        </w:rPr>
        <w:t>Общий обзор организма человека. Уровни организации. Структура тела. Органы и системы органов. Клеточное строение организма. Ткани. Внешняя и внутренняя среда организма. Строение и функции клетки. Жизненные процессы клетки. Ткани. Строение и функции нейрона. Синапс. Центральная и периферическая части нервной системы. Спинной и головной мозг. Рефлекс и рефлекторная дуга.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Демонстрация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color w:val="000000"/>
          <w:sz w:val="28"/>
          <w:lang w:eastAsia="ru-RU"/>
        </w:rPr>
        <w:t>Разложение пероксида водорода ферментом каталазой.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Лабораторные и практические работы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color w:val="000000"/>
          <w:sz w:val="28"/>
          <w:lang w:eastAsia="ru-RU"/>
        </w:rPr>
        <w:t>Рассматривание клеток и тканей в микроскоп.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i/>
          <w:iCs/>
          <w:color w:val="000000"/>
          <w:sz w:val="28"/>
          <w:lang w:eastAsia="ru-RU"/>
        </w:rPr>
        <w:t>Самонаблюдение мигательного рефлекса и условия его проявления и торможения.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color w:val="000000"/>
          <w:sz w:val="28"/>
          <w:lang w:eastAsia="ru-RU"/>
        </w:rPr>
        <w:t>Тема 3. Опорно-двигательная система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color w:val="000000"/>
          <w:sz w:val="28"/>
          <w:lang w:eastAsia="ru-RU"/>
        </w:rPr>
        <w:t>Скелет и мышцы, их функции. Химический состав костей, их макро- и микростроение, типы костей. Скелет человека. Типы соединения костей. Строение мышц и сухожилий. Обзор мышц человеческого тела. Работа скелетных мышц и их регуляция. Последствия гиподинамии. Нарушения осанки и развитие плоскостопия: причины, выявление, предупреждение и исправление. Первая помощь при ушибах, переломах костей и вывихах суставов.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Лабораторные и практические работы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i/>
          <w:iCs/>
          <w:color w:val="000000"/>
          <w:sz w:val="28"/>
          <w:lang w:eastAsia="ru-RU"/>
        </w:rPr>
        <w:t>Микроскопическое строение кости.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i/>
          <w:iCs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i/>
          <w:iCs/>
          <w:color w:val="000000"/>
          <w:sz w:val="28"/>
          <w:lang w:eastAsia="ru-RU"/>
        </w:rPr>
        <w:t>Мышцы человеческого тела (выполняется дома)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i/>
          <w:iCs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i/>
          <w:iCs/>
          <w:color w:val="000000"/>
          <w:sz w:val="28"/>
          <w:lang w:eastAsia="ru-RU"/>
        </w:rPr>
        <w:t>Утомление при статической и динамической работе.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color w:val="000000"/>
          <w:sz w:val="28"/>
          <w:lang w:eastAsia="ru-RU"/>
        </w:rPr>
        <w:t>Выявление нарушений осанки и наличия плоскостопия (выполняется дома)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color w:val="000000"/>
          <w:sz w:val="28"/>
          <w:lang w:eastAsia="ru-RU"/>
        </w:rPr>
        <w:t>Тема 4. Внутренняя среда организма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color w:val="000000"/>
          <w:sz w:val="28"/>
          <w:lang w:eastAsia="ru-RU"/>
        </w:rPr>
        <w:t>Внутренняя среда организма, значение её постоянства. Кровь, её состав. Функции клеток крови. Группы крови. Резус-фактор. Переливание крови. Иммунитет, его виды. Л.Пастер и И.И.Мечников. Антигены и антитела. Вакцины, прививки и сыворотки. Аллергические реакции. Пересадка органов и тканей.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Лабораторные и практические работы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color w:val="000000"/>
          <w:sz w:val="28"/>
          <w:lang w:eastAsia="ru-RU"/>
        </w:rPr>
        <w:t>Микроскопическое строение крови человека и лягушки.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color w:val="000000"/>
          <w:sz w:val="28"/>
          <w:lang w:eastAsia="ru-RU"/>
        </w:rPr>
        <w:t>Тема 5. Кровеносная и лимфатическая системы организма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color w:val="000000"/>
          <w:sz w:val="28"/>
          <w:lang w:eastAsia="ru-RU"/>
        </w:rPr>
        <w:t>Кровеносная и лимфатическая системы, их роль в организме. Строение сосудов. Круги кровообращения. Строение и работа сердца. Кровяное давление и пульс. Гигиена сердечно-сосудистой системы. Доврачебная помощь при заболеваниях сердца и сосудов. Первая помощь при кровотечениях.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Лабораторные  практические работы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i/>
          <w:iCs/>
          <w:color w:val="000000"/>
          <w:sz w:val="28"/>
          <w:lang w:eastAsia="ru-RU"/>
        </w:rPr>
        <w:t>Положение венозных клапанов в опущенной и поднятой руке.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i/>
          <w:iCs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i/>
          <w:iCs/>
          <w:color w:val="000000"/>
          <w:sz w:val="28"/>
          <w:lang w:eastAsia="ru-RU"/>
        </w:rPr>
        <w:t>Определение скорости кровотока в сосудах ногтевого ложа.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color w:val="000000"/>
          <w:sz w:val="28"/>
          <w:lang w:eastAsia="ru-RU"/>
        </w:rPr>
        <w:t>Функциональная проба: реакция сердечно-сосудистой системы на дозированную нагрузку.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color w:val="000000"/>
          <w:sz w:val="28"/>
          <w:lang w:eastAsia="ru-RU"/>
        </w:rPr>
        <w:t>Тема</w:t>
      </w:r>
      <w:r>
        <w:rPr>
          <w:rFonts w:eastAsia="Times New Roman" w:cs="Times New Roman"/>
          <w:color w:val="000000"/>
          <w:sz w:val="28"/>
          <w:lang w:eastAsia="ru-RU"/>
        </w:rPr>
        <w:t> </w:t>
      </w:r>
      <w:r>
        <w:rPr>
          <w:rFonts w:eastAsia="Times New Roman" w:cs="Times New Roman"/>
          <w:b/>
          <w:bCs/>
          <w:color w:val="000000"/>
          <w:sz w:val="28"/>
          <w:lang w:eastAsia="ru-RU"/>
        </w:rPr>
        <w:t>6. Дыхание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color w:val="000000"/>
          <w:sz w:val="28"/>
          <w:lang w:eastAsia="ru-RU"/>
        </w:rPr>
        <w:t>Значение дыхания. Строение и функции органов дыхания. Голосообразование. Заболевания органов дыхания и их предупреждение. Газообмен в легких и тканях. Механизм вдоха и выдоха. Регуляция дыхания. Жизненная ёмкость легких. Гигиена органов дыхания. Приемы оказания первой помощи при отравлении угарным газом, спасении утопающего. Вред табакокурения.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Лабораторные и практические работы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i/>
          <w:iCs/>
          <w:color w:val="000000"/>
          <w:sz w:val="28"/>
          <w:lang w:eastAsia="ru-RU"/>
        </w:rPr>
        <w:t>Измерение обхвата грудной клетки в состоянии вдоха и выдоха.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i/>
          <w:iCs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i/>
          <w:iCs/>
          <w:color w:val="000000"/>
          <w:sz w:val="28"/>
          <w:lang w:eastAsia="ru-RU"/>
        </w:rPr>
        <w:t>Функциональные пробы с задержкой дыхания на вдохе и выдохе</w:t>
      </w:r>
      <w:r>
        <w:rPr>
          <w:rFonts w:eastAsia="Times New Roman" w:cs="Times New Roman"/>
          <w:color w:val="000000"/>
          <w:sz w:val="28"/>
          <w:lang w:eastAsia="ru-RU"/>
        </w:rPr>
        <w:t>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color w:val="000000"/>
          <w:sz w:val="28"/>
          <w:lang w:eastAsia="ru-RU"/>
        </w:rPr>
        <w:t>Тема 7. Пищеварение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color w:val="000000"/>
          <w:sz w:val="28"/>
          <w:lang w:eastAsia="ru-RU"/>
        </w:rPr>
        <w:t>Пищевые продукты и питательные вещества, их роль в обмене веществ. Значение пищеварения. Строение и функции органов пищеварения. Пищеварение в различных отделах пищеварительного тракта. Регуляция деятельности пищеварительной системы. Заболевания органов пищеварения и их профилактика. Гигиена органов пищеварения. Предупреждение желудочно-кишечных инфекций и гельминтозов.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Лабораторные и практические работы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i/>
          <w:iCs/>
          <w:color w:val="000000"/>
          <w:sz w:val="28"/>
          <w:lang w:eastAsia="ru-RU"/>
        </w:rPr>
        <w:t>Действие ферментов слюны на крахмал.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i/>
          <w:iCs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i/>
          <w:iCs/>
          <w:color w:val="000000"/>
          <w:sz w:val="28"/>
          <w:lang w:eastAsia="ru-RU"/>
        </w:rPr>
        <w:t>Самонаблюдение: определение положения слюнных желёз, движение гортани при глотании.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i/>
          <w:iCs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color w:val="000000"/>
          <w:sz w:val="28"/>
          <w:lang w:eastAsia="ru-RU"/>
        </w:rPr>
        <w:t>Тема 8. Обмен веществ и энергии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color w:val="000000"/>
          <w:sz w:val="28"/>
          <w:lang w:eastAsia="ru-RU"/>
        </w:rPr>
        <w:t>Обмен веществ и превращения энергии в организме. Пластический и энергетический обмен. Обмен воды, минеральных солей, белков, жиров и углеводов. Витамины. Энергозатраты человека и пищевой рацион. Нормы и режим питания.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Лабораторные и практические работы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i/>
          <w:iCs/>
          <w:color w:val="000000"/>
          <w:sz w:val="28"/>
          <w:lang w:eastAsia="ru-RU"/>
        </w:rPr>
        <w:t>Установление зависимости между нагрузкой и уровнем энергетического обмена по результатам функциональной пробы с задержкой дыхания и после нагрузки (выполняется дома).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i/>
          <w:iCs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i/>
          <w:iCs/>
          <w:color w:val="000000"/>
          <w:sz w:val="28"/>
          <w:lang w:eastAsia="ru-RU"/>
        </w:rPr>
        <w:t>Составление пищевых рационов в зависимости от энергозатрат (выполняется дома).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i/>
          <w:iCs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color w:val="000000"/>
          <w:sz w:val="28"/>
          <w:lang w:eastAsia="ru-RU"/>
        </w:rPr>
        <w:t>Тема 9. Покровные органы. Терморегуляция. Выделение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color w:val="000000"/>
          <w:sz w:val="28"/>
          <w:lang w:eastAsia="ru-RU"/>
        </w:rPr>
        <w:t>Покровы тела. Строение и функции кожи. Роль кожи в терморегуляции. Уход за кожей, волосами, ногтями. Гигиена одежды и  обуви. Приемы оказания первой помощи при травмах, ожогах, обморожениях и их профилактика. Закаливание организма. Выделение. Строение и функции выделительной системы. Заболевание органов мочевыделительной системы и их предупреждение.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Лабораторные и практические работы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i/>
          <w:iCs/>
          <w:color w:val="000000"/>
          <w:sz w:val="28"/>
          <w:lang w:eastAsia="ru-RU"/>
        </w:rPr>
        <w:t>Самонаблюдение: рассматривание под лупой тыльной  ладонной поверхности кисти.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i/>
          <w:iCs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i/>
          <w:iCs/>
          <w:color w:val="000000"/>
          <w:sz w:val="28"/>
          <w:lang w:eastAsia="ru-RU"/>
        </w:rPr>
        <w:t>Определение типа кожи с помощью бумажной салфетки.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color w:val="000000"/>
          <w:sz w:val="28"/>
          <w:lang w:eastAsia="ru-RU"/>
        </w:rPr>
        <w:t>Тема 10. Нервная система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color w:val="000000"/>
          <w:sz w:val="28"/>
          <w:lang w:eastAsia="ru-RU"/>
        </w:rPr>
        <w:t>Значение нервной системы. Строение нервной системы. Строение и функции спинного мозга. Строение и функции головного мозга. Доли больших полушарий и сенсорные зоны коры. Соматический и вегетативный отделы нервной системы.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Лабораторные и практические работы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color w:val="000000"/>
          <w:sz w:val="28"/>
          <w:lang w:eastAsia="ru-RU"/>
        </w:rPr>
        <w:t>Пальценосовая проба и особенности движений, связанных с функциями мозжечка и среднего мозга.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i/>
          <w:iCs/>
          <w:color w:val="000000"/>
          <w:sz w:val="28"/>
          <w:lang w:eastAsia="ru-RU"/>
        </w:rPr>
        <w:t>Штриховое раздражение кожи – тест, определяющий изменение тонуса симпатического и парасимпатического отделов вегетативной нервной системы при раздражении.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color w:val="000000"/>
          <w:sz w:val="28"/>
          <w:lang w:eastAsia="ru-RU"/>
        </w:rPr>
        <w:t>Тема 11. Анализаторы. Органы чувств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color w:val="000000"/>
          <w:sz w:val="28"/>
          <w:lang w:eastAsia="ru-RU"/>
        </w:rPr>
        <w:t>Органы чувств и анализаторы, их значение. Строение и функции органов зрения и слуха. Зрительный и слуховой анализаторы. Гигиена зрения и слуха. Нарушения зрения и слуха и их предупреждение. Органы равновесия, кожно-мышечной чувствительности, обоняния, вкуса  и их анализаторы. Взаимодействие анализаторов.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Лабораторные и практические работы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i/>
          <w:iCs/>
          <w:color w:val="000000"/>
          <w:sz w:val="28"/>
          <w:lang w:eastAsia="ru-RU"/>
        </w:rPr>
        <w:t>Опыты, выявляющие иллюзии, связанные с бинокулярным зрением, а также зрительные и тактильные иллюзии.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color w:val="000000"/>
          <w:sz w:val="28"/>
          <w:lang w:eastAsia="ru-RU"/>
        </w:rPr>
        <w:t>Тема 12. Высшая нервная деятельность. Поведение. Психика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color w:val="000000"/>
          <w:sz w:val="28"/>
          <w:lang w:eastAsia="ru-RU"/>
        </w:rPr>
        <w:t>Вклад отечественных ученых в разработку учения о высшей нервной деятельности.  И.М.Сеченов и И.П.Павлов. Безусловные и условные рефлексы. Врожденные и приобретенные программы поведения. Сон. Особенности высшей нервной деятельности человека: речь и сознание, трудовая деятельность. Познавательные процессы: ощущения, восприятие, представления, память, воображение, мышление. Воля. Эмоции. Внимание.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Лабораторные  практические работы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i/>
          <w:iCs/>
          <w:color w:val="000000"/>
          <w:sz w:val="28"/>
          <w:lang w:eastAsia="ru-RU"/>
        </w:rPr>
        <w:t>Выработка навыка зеркального письма как пример разрушения старого и выработки нового динамического стереотипа.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i/>
          <w:iCs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i/>
          <w:iCs/>
          <w:color w:val="000000"/>
          <w:sz w:val="28"/>
          <w:lang w:eastAsia="ru-RU"/>
        </w:rPr>
        <w:t>Изменение числа колебаний образа усеченной пирамиды при непроизвольном, произвольном внимании и при активной работе с объектом.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color w:val="000000"/>
          <w:sz w:val="28"/>
          <w:lang w:eastAsia="ru-RU"/>
        </w:rPr>
        <w:t>Тема 13. Железы внутренней секреции (эндокринная система)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 </w:t>
      </w:r>
      <w:r>
        <w:rPr>
          <w:rFonts w:eastAsia="Times New Roman" w:cs="Times New Roman"/>
          <w:color w:val="000000"/>
          <w:sz w:val="28"/>
          <w:lang w:eastAsia="ru-RU"/>
        </w:rPr>
        <w:t>Железы внешней, внутренней и смешанной секреции. Свойства гормонов. Взаимодействие нервной и гуморальной регуляции. Заболевания, связанные с нарушением деятельности желёз внутренней секреции и их предупреждение.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color w:val="000000"/>
          <w:sz w:val="28"/>
          <w:lang w:eastAsia="ru-RU"/>
        </w:rPr>
        <w:t>Тема 14. Индивидуальное развитие организма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color w:val="000000"/>
          <w:sz w:val="28"/>
          <w:lang w:eastAsia="ru-RU"/>
        </w:rPr>
        <w:t>Размножение и развитие. Половые железы и половые клетки. Оплодотворение, внутриутробное развитие. Беременность. Вредное влияние на развитие организма  наркогенных веществ (табака, алкоголя, наркотиков). Роды. Развитие после рождения. Половое созревание. Наследственные и врожденные заболевания. Инфекции, передающиеся половым путем, их профилактика. ВИЧ-инфекция и её профилактика. Биологическая и социальная зрелость. Темперамент и характер. Интересы, склонности, способности.</w:t>
      </w:r>
    </w:p>
    <w:p>
      <w:pPr>
        <w:pStyle w:val="Normal"/>
        <w:shd w:val="clear" w:color="auto" w:fill="FFFFFF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Раздел «Общие биологические закономерности» 9 класс</w:t>
      </w:r>
    </w:p>
    <w:p>
      <w:pPr>
        <w:pStyle w:val="Normal"/>
        <w:shd w:val="clear" w:color="auto" w:fill="FFFFFF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Биология. Введение в общую биологию</w:t>
      </w:r>
    </w:p>
    <w:p>
      <w:pPr>
        <w:pStyle w:val="Normal"/>
        <w:shd w:val="clear" w:color="auto" w:fill="FFFFFF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9 класс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color w:val="000000"/>
          <w:sz w:val="28"/>
          <w:lang w:eastAsia="ru-RU"/>
        </w:rPr>
        <w:t>Введение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color w:val="000000"/>
          <w:sz w:val="28"/>
          <w:lang w:eastAsia="ru-RU"/>
        </w:rPr>
        <w:t>Биология наука о живой природе. Значение биологических знаний в современной жизни. Методы исследования биологии. Современные представления  о сущности жизни. Свойства живого. Уровни организации живой природы.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color w:val="000000"/>
          <w:sz w:val="28"/>
          <w:lang w:eastAsia="ru-RU"/>
        </w:rPr>
        <w:t>Тема 1. Молекулярный уровень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color w:val="000000"/>
          <w:sz w:val="28"/>
          <w:lang w:eastAsia="ru-RU"/>
        </w:rPr>
        <w:t>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АТФ, витамины. Биологические катализаторы. Вирусы.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Лабораторные и практические работы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i/>
          <w:iCs/>
          <w:color w:val="000000"/>
          <w:sz w:val="28"/>
          <w:lang w:eastAsia="ru-RU"/>
        </w:rPr>
        <w:t>Расщепление пероксида водорода ферментом каталазой.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color w:val="000000"/>
          <w:sz w:val="28"/>
          <w:lang w:eastAsia="ru-RU"/>
        </w:rPr>
        <w:t>Тема 2. Клеточный уровень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color w:val="000000"/>
          <w:sz w:val="28"/>
          <w:lang w:eastAsia="ru-RU"/>
        </w:rPr>
        <w:t>Общая характеристика клеточного уровня организации живого. Клетка -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органоидов клетки. Прокариоты, эукариоты. Хромосомный набор клетки. Обмен веществ и превращение энергии  - основа жизнедеятельности клетки. Аэробное и анаэробное дыхание. Рост. Развитие и жизненный цикл клеток. Общие понятия о делении клетки (митоз, мейоз). Автотрофы и гетеротрофы.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Лабораторные и практические работы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color w:val="000000"/>
          <w:sz w:val="28"/>
          <w:lang w:eastAsia="ru-RU"/>
        </w:rPr>
        <w:t>Рассматривание клеток растений и животных под микроскопом.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color w:val="000000"/>
          <w:sz w:val="28"/>
          <w:lang w:eastAsia="ru-RU"/>
        </w:rPr>
        <w:t>Тема 3. Организменный уровень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color w:val="000000"/>
          <w:sz w:val="28"/>
          <w:lang w:eastAsia="ru-RU"/>
        </w:rPr>
        <w:t>Бесполое и половое размножение организмов. Половые клетки. Оплодотворение. Индивидуальное развитие организмов. Биогенетический закон. Наследственность и изменчивость – свойства организмов. Основные закономерности передачи наследственной информации. Закономерности изменчивости.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       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Лабораторные и практические работы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color w:val="000000"/>
          <w:sz w:val="28"/>
          <w:lang w:eastAsia="ru-RU"/>
        </w:rPr>
        <w:t>Выявление изменчивости у организмов.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color w:val="000000"/>
          <w:sz w:val="28"/>
          <w:lang w:eastAsia="ru-RU"/>
        </w:rPr>
        <w:t>Тема 4. Популяционно-видовой уровень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color w:val="000000"/>
          <w:sz w:val="28"/>
          <w:lang w:eastAsia="ru-RU"/>
        </w:rPr>
        <w:t>Вид, его критерии. Популяция – элементарная единица эволюции. Развитие эволюционных представлений. Ч.Дарвин – основоположник учения об эволюции. Факторы эволюции: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 Искусственный отбор. Селекция. Образование видов – микроэволюция. Макроэволюция. Экология как наука. Экологические факторы и условия среды.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Лабораторные и практические работы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i/>
          <w:iCs/>
          <w:color w:val="000000"/>
          <w:sz w:val="28"/>
          <w:lang w:eastAsia="ru-RU"/>
        </w:rPr>
        <w:t>Изучение морфологического критерия вида.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i/>
          <w:iCs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color w:val="000000"/>
          <w:sz w:val="28"/>
          <w:lang w:eastAsia="ru-RU"/>
        </w:rPr>
        <w:t>Выявление приспособлений у организмов к среде обитания.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color w:val="000000"/>
          <w:sz w:val="28"/>
          <w:lang w:eastAsia="ru-RU"/>
        </w:rPr>
        <w:t>Тема 5. Экосистемный уровень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color w:val="000000"/>
          <w:sz w:val="28"/>
          <w:lang w:eastAsia="ru-RU"/>
        </w:rPr>
        <w:t>Биоценоз. Экосистема. Биогеоценоз. Взаимосвязь популяций в биогеоценозе. Цепи питания. Обмен веществ, поток и превращение энергии в биоценозе. Искусственные биоценозы. Экологическая сукцессия.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Экскурсия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color w:val="000000"/>
          <w:sz w:val="28"/>
          <w:lang w:eastAsia="ru-RU"/>
        </w:rPr>
        <w:t>Изучение и описание экосистемы своей местности.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color w:val="000000"/>
          <w:sz w:val="28"/>
          <w:lang w:eastAsia="ru-RU"/>
        </w:rPr>
        <w:t>Тема 6. Биосферный уровень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color w:val="000000"/>
          <w:sz w:val="28"/>
          <w:lang w:eastAsia="ru-RU"/>
        </w:rPr>
        <w:t>Биосфера и её структура, свойства, закономерности. Круговорот веществ и превращение энергии в биосфере. Экологические кризисы. Основы рационального природопользования. Возникновение и развитие жизни. Взгляды, гипотезы и теории о происхождении жизни. Краткая история развития органического мира. Доказательства эволюции.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Лабораторные и практические работы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        </w:t>
      </w:r>
      <w:r>
        <w:rPr>
          <w:rFonts w:eastAsia="Times New Roman" w:cs="Times New Roman"/>
          <w:i/>
          <w:iCs/>
          <w:color w:val="000000"/>
          <w:sz w:val="28"/>
          <w:lang w:eastAsia="ru-RU"/>
        </w:rPr>
        <w:t>Изучение палеонтологических доказательств эволюции.</w:t>
      </w:r>
    </w:p>
    <w:p>
      <w:pPr>
        <w:pStyle w:val="Normal"/>
        <w:shd w:val="clear" w:color="auto" w:fill="FFFFFF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3. ТЕМАТИЧЕСКОЕ ПЛАНИРОВАНИЕ С ОПРЕДЕЛЕНИЕМ ОСНОВНЫХ ВИДОВ УЧЕБНОЙ ДЕЯТЕЛЬНОСТИ</w:t>
      </w:r>
    </w:p>
    <w:tbl>
      <w:tblPr>
        <w:tblW w:w="12015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07"/>
        <w:gridCol w:w="440"/>
        <w:gridCol w:w="662"/>
        <w:gridCol w:w="8806"/>
      </w:tblGrid>
      <w:tr>
        <w:trPr/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f14c0e788f51c56ff1c6911d32bbcb7b73bac08f"/>
            <w:bookmarkStart w:id="1" w:name="1"/>
            <w:bookmarkEnd w:id="0"/>
            <w:bookmarkEnd w:id="1"/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часов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Характеристика основных видов учебной деятельности</w:t>
            </w:r>
          </w:p>
        </w:tc>
      </w:tr>
      <w:tr>
        <w:trPr/>
        <w:tc>
          <w:tcPr>
            <w:tcW w:w="120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360" w:hang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Биология. Бактерии, грибы, растения</w:t>
            </w:r>
          </w:p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5 класс </w:t>
            </w:r>
            <w:r>
              <w:rPr>
                <w:rFonts w:eastAsia="Times New Roman" w:cs="Times New Roman"/>
                <w:color w:val="000000"/>
                <w:lang w:eastAsia="ru-RU"/>
              </w:rPr>
              <w:t>(34 часа)</w:t>
            </w:r>
          </w:p>
        </w:tc>
      </w:tr>
      <w:tr>
        <w:trPr/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Введение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Объясняют роль биологии в практической  деятельности людей.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Соблюдают  правила работы в кабинете биологии, с биологическими приборами и инструментами.</w:t>
            </w:r>
          </w:p>
        </w:tc>
      </w:tr>
      <w:tr>
        <w:trPr/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Клеточное строение организмов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Соблюдают правила работы с лупой, микроскопом и биологическими инструментами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Выделяют существенные признаки строения и жизнедеятельности клетки.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Различают на таблицах и микропрепаратах части и органоиды клетки.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Наблюдают части и органоиды клетки под микроскопом и описывают их.</w:t>
            </w:r>
          </w:p>
        </w:tc>
      </w:tr>
      <w:tr>
        <w:trPr/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Бактерии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Выделяют существенные признаки строения и жизнедеятельности бактерий.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Объясняют роль бактерий в природе и жизни человека.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Приводят доказательства необходимости соблюдения мер профилактики заболеваний, вызываемых бактериями.</w:t>
            </w:r>
          </w:p>
        </w:tc>
      </w:tr>
      <w:tr>
        <w:trPr/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Грибы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Выделяют существенные признаки строения и жизнедеятельности грибов.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Объясняют роль грибов в природе и жизни человека.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Различают съедобные и ядовитые грибы.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Осваивают приемы оказания первой помощи при отравлении ядовитыми грибами.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Приводят доказательства необходимости соблюдения мер профилактики заболеваний, вызываемых грибами.</w:t>
            </w:r>
          </w:p>
        </w:tc>
      </w:tr>
      <w:tr>
        <w:trPr/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Растения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Выделяют существенные признаки строения растений разных отделов.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Различают на живых объектах и таблицах растения разных отделов.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Определяют принадлежность растений к определенной систематической группе (классифицируют).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Сравнивают  представителей разных групп растений,  делают выводы на основе сравнения.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Объясняют роль растений разных отделов в жизни человека.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Приводят доказательства родства, общности происхождения и эволюции растений.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Находят информацию о растениях в научно-популярной литературе, биологических словарях, справочниках, ресурсах Интернет, анализируют и оценивают её, переводят из одной форму в другую.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Выявляют эстетические достоинства представителей растительного мира.</w:t>
            </w:r>
          </w:p>
        </w:tc>
      </w:tr>
      <w:tr>
        <w:trPr/>
        <w:tc>
          <w:tcPr>
            <w:tcW w:w="120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Биология. Многообразие покрытосеменных растений</w:t>
            </w:r>
          </w:p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 класс (</w:t>
            </w:r>
            <w:r>
              <w:rPr>
                <w:rFonts w:eastAsia="Times New Roman" w:cs="Times New Roman"/>
                <w:color w:val="000000"/>
                <w:lang w:eastAsia="ru-RU"/>
              </w:rPr>
              <w:t>34 часа)</w:t>
            </w:r>
          </w:p>
        </w:tc>
      </w:tr>
      <w:tr>
        <w:trPr/>
        <w:tc>
          <w:tcPr>
            <w:tcW w:w="2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Строение и многообразие покрытосеменных растений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Выявляют существенные признаки строения органов покрытосеменных растений.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Сравнивают клетки разных тканей, образующих органы покрытосеменных растений, на основе сравнения делают выводы.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Выявляют взаимосвязи между особенностями строения клеток, тканей, органов и выполняемыми ими функциями у растений.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Различают на живых объектах и таблицах органы покрытосеменных растений.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Находят информацию о растениях в научно-популярной литературе, биологических словарях, справочниках, ресурсах Интернет, анализируют и оценивают её, переводят из одной форму в другую.</w:t>
            </w:r>
          </w:p>
        </w:tc>
      </w:tr>
      <w:tr>
        <w:trPr/>
        <w:tc>
          <w:tcPr>
            <w:tcW w:w="2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Жизнь растений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Выделяют существенные признаки процессов жизнедеятельности растений.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Сравнивают способы размножения растений, делают выводы на основе сравнения.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Ставят биологические эксперименты по изучению процессов жизнедеятельности растительного организма и объясняют их результаты.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Проводят наблюдения за ростом и развитием растений.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Осваивают приемы выращивания и размножения культурных растений.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Находят информацию о растениях в научно-популярной литературе, биологических словарях, справочниках, ресурсах Интернет, анализируют и оценивают её, переводят из одной форму в другую.</w:t>
            </w:r>
          </w:p>
        </w:tc>
      </w:tr>
      <w:tr>
        <w:trPr/>
        <w:tc>
          <w:tcPr>
            <w:tcW w:w="2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Классификация растений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Выделяют существенные признаки классов и семейств покрытосеменных растений.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Сравнивают представителей разных семейств и делают выводы на основе сравнения.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Различают на живых объектах, таблицах и  гербариях наиболее распространенные растения разных семейств, опасные для человека растения.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Объясняют роль представителей разных семейств растений в жизни человека.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Приводят доказательства необходимости соблюдения мер профилактики заболеваний, вызываемых растениями.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Осваивают приемы: работы с определителями растений;  оказания первой помощи при отравлении ядовитыми растениями.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Находят информацию о растениях в научно-популярной литературе, биологических словарях, справочниках, ресурсах Интернет, анализируют и оценивают её, переводят из одной форму в другую.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Определяют принадлежность растений к определенному классу и семейству (классифицируют)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Выявляют эстетические достоинства представителей растительного мира.</w:t>
            </w:r>
          </w:p>
        </w:tc>
      </w:tr>
      <w:tr>
        <w:trPr/>
        <w:tc>
          <w:tcPr>
            <w:tcW w:w="2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Природные сообщества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Выделяют существенные признаки разных типов растительных сообществ.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Выявляют приспособленность растений  к среде обитания, взаимосвязи в растительном сообществе.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Определяют цель и смысл своих действий по отношению к объектам растительного мира.</w:t>
            </w:r>
          </w:p>
        </w:tc>
      </w:tr>
      <w:tr>
        <w:trPr/>
        <w:tc>
          <w:tcPr>
            <w:tcW w:w="120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Биология. Животные</w:t>
            </w:r>
          </w:p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7 класс </w:t>
            </w:r>
            <w:r>
              <w:rPr>
                <w:rFonts w:eastAsia="Times New Roman" w:cs="Times New Roman"/>
                <w:color w:val="000000"/>
                <w:lang w:eastAsia="ru-RU"/>
              </w:rPr>
              <w:t>(68 часов)</w:t>
            </w:r>
          </w:p>
        </w:tc>
      </w:tr>
      <w:tr>
        <w:trPr/>
        <w:tc>
          <w:tcPr>
            <w:tcW w:w="2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Введение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Выделяют существенные признаки строения и жизнедеятельности животных.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Сравнивают растения и животных. Делают выводы на основе сравнения.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Объясняют роль различных животных в жизни человека.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Выделяют эстетические достоинства представителей животного мира.</w:t>
            </w:r>
          </w:p>
        </w:tc>
      </w:tr>
      <w:tr>
        <w:trPr/>
        <w:tc>
          <w:tcPr>
            <w:tcW w:w="2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Простейшие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Выделяют существенные признаки одноклеточных животных.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Сравнивают представителей разных групп простейших, делают выводы на основе сравнения.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Наблюдают и описывают простейших.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Различают на живых объектах и таблицах представителей разных групп простейших, опасных простейших для человека.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Объясняют роль простейших в жизни человека.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Выявляют принадлежность простейших к определенной систематической группе.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Приводят доказательства необходимости соблюдения мер профилактики заболеваний, вызываемых простейшими.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Находят информацию о простейших в научно-популярной литературе, биологических словарях и справочниках, ресурсах Интернет, анализируют и оценивают ее, переводят из одной формы в другую.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Выявляют эстетические достоинства некоторых простейших.</w:t>
            </w:r>
          </w:p>
        </w:tc>
      </w:tr>
      <w:tr>
        <w:trPr/>
        <w:tc>
          <w:tcPr>
            <w:tcW w:w="2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Многоклеточные животные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Выделяют существенные признаки многоклеточных  животных разных групп.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Сравнивают представителей разных групп животных, делают выводы на основе сравнения.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Различают на живых объектах, в коллекциях и таблицах животных разных типов и классов, опасных  для человека животных.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Объясняют роль различных животных  в жизни человека.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Выявляют принадлежность животных к определенной систематической группе.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Осваивают приемы оказания первой помощи при укусах животных.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Приводят доказательства необходимости соблюдения мер профилактики заболеваний, вызываемых животными.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Находят информацию о животных в научно-популярной литературе, биологических словарях и справочниках, ресурсах Интернет, анализируют и оценивают ее, переводят из одной формы в другую.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Выявляют эстетические достоинства представителей животного мира.</w:t>
            </w:r>
          </w:p>
        </w:tc>
      </w:tr>
      <w:tr>
        <w:trPr/>
        <w:tc>
          <w:tcPr>
            <w:tcW w:w="2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Эволюция строения функций органов и их систем у животных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Выделяют существенные признаки строения и процессов жизнедеятельности животных разных групп.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Сравнивают строение и процессы жизнедеятельности животных разных групп, делают выводы на основе сравнения.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Выявляют взаимосвязи между особенностями строения органов и выполняемыми ими функциями.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Наблюдают и описывают поведение животных.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Различают на живых объектах, в коллекциях и таблицах органы и системы органов животных разных типов и классов.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Приводят доказательства усложнения животных в ходе эволюции.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Находят информацию о животных в научно-популярной литературе, биологических словарях и справочниках, ресурсах Интернет, анализируют и оценивают ее, переводят из одной формы в другую.</w:t>
            </w:r>
          </w:p>
        </w:tc>
      </w:tr>
      <w:tr>
        <w:trPr/>
        <w:tc>
          <w:tcPr>
            <w:tcW w:w="2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Индивидуальное развитие животных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Выделяют существенные признаки процесса размножения и его способов у животных разных групп.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Сравнивают строение органов размножения и процессы размножения у животных разных групп; периодизацию и продолжительность жизни, делают выводы на основе сравнения.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Различают на таблицах циклы развития животных с превращением и без превращения, стадии развития животных.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Приводят доказательства усложнения органов размножения животных в ходе эволюции.</w:t>
            </w:r>
          </w:p>
        </w:tc>
      </w:tr>
      <w:tr>
        <w:trPr/>
        <w:tc>
          <w:tcPr>
            <w:tcW w:w="2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Развитие и закономерности  размещения  животных на Земле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Приводят доказательства родства, общности происхождения и усложнения животных в ходе эволюции.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Объясняют причины многообразия видов в природе.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Выявляют закономерности размещения животных на Земле.</w:t>
            </w:r>
          </w:p>
        </w:tc>
      </w:tr>
      <w:tr>
        <w:trPr/>
        <w:tc>
          <w:tcPr>
            <w:tcW w:w="2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Биоценозы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Выделяют существенные признаки естественных и искусственных биоценозов; продуцентов, консументов, редуцентов в биоценозе.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Определяют принадлежность животных разных групп к консументам и редуцентам.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Объясняют  влияние факторов среды на биоценозы. Выявляют приспособленность животных к среде обитания и  взаимосвязи в биоценозе.</w:t>
            </w:r>
          </w:p>
        </w:tc>
      </w:tr>
      <w:tr>
        <w:trPr/>
        <w:tc>
          <w:tcPr>
            <w:tcW w:w="2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Животный мир и   хозяйственная деятельность человека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Выделяют существенные признаки домашних животных.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Различают на таблицах наиболее распространенных домашних и промысловых животных.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Объясняют роль домашних и промысловых животных в жизни человека.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Осваивают приемы выращивания и размножения домашних животных.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Приводят  доказательства необходимости охраны животных и рационального использования животного мира.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Находят информацию о воздействии человека на животный мир; о домашних и промысловых животных; об охраняемых территориях и животных Красной книги в научно-популярной литературе, биологических словарях и справочниках, ресурсах Интернет, анализируют и оценивают ее, переводят из одной формы в другую.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Выявляют эстетические достоинства домашних животных; цель и смысл своих действий по отношению к представителям животного мира.</w:t>
            </w:r>
          </w:p>
        </w:tc>
      </w:tr>
      <w:tr>
        <w:trPr/>
        <w:tc>
          <w:tcPr>
            <w:tcW w:w="120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Биология. Человек</w:t>
            </w:r>
          </w:p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 класс </w:t>
            </w:r>
            <w:r>
              <w:rPr>
                <w:rFonts w:eastAsia="Times New Roman" w:cs="Times New Roman"/>
                <w:color w:val="000000"/>
                <w:lang w:eastAsia="ru-RU"/>
              </w:rPr>
              <w:t>(68 часов)</w:t>
            </w:r>
          </w:p>
        </w:tc>
      </w:tr>
      <w:tr>
        <w:trPr/>
        <w:tc>
          <w:tcPr>
            <w:tcW w:w="2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Введение. Науки, изучающие организм человека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Приводят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Выявляют эстетические достоинства человеческого тела.</w:t>
            </w:r>
          </w:p>
        </w:tc>
      </w:tr>
      <w:tr>
        <w:trPr/>
        <w:tc>
          <w:tcPr>
            <w:tcW w:w="2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Происхождение человека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Объясняют место и роль человека в природе.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Приводят доказательства родства человека с млекопитающими животными.</w:t>
            </w:r>
          </w:p>
        </w:tc>
      </w:tr>
      <w:tr>
        <w:trPr/>
        <w:tc>
          <w:tcPr>
            <w:tcW w:w="2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Строение организма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Выделяют существенные признаки организма человека; клеток, тканей, органов и систем органов человека.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Сравнивают клетки, ткани организма человека, делают выводы на основе сравнения.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Различают на таблицах органы и системы органов человека.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Наблюдают и описывают клетки и ткани на готовых микропрепаратах.</w:t>
            </w:r>
          </w:p>
        </w:tc>
      </w:tr>
      <w:tr>
        <w:trPr/>
        <w:tc>
          <w:tcPr>
            <w:tcW w:w="2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Опорно-двигательная система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Выделяют существенные признаки опорно-двигательной системы человека.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Выявляют влияние физических упражнений на развитие скелета и мускулатуры; взаимосвязи между строением и функциями клеток, тканей и органов опорно-двигательной системы.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Приводят доказательства необходимости соблюдения мер профилактики травматизма, нарушения осанки и развития плоскостопия.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На основе наблюдения определяют нарушения осанки и наличие плоскостопия.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Осваивают приемы оказания первой помощи при травмах опорно-двигательной системы.</w:t>
            </w:r>
          </w:p>
        </w:tc>
      </w:tr>
      <w:tr>
        <w:trPr/>
        <w:tc>
          <w:tcPr>
            <w:tcW w:w="2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Внутренняя среда организма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Выделяют существенные признаки процессов свертывания и переливания крови; иммунитета, вакцинации и действия лечебных сывороток.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Выявляют взаимосвязь между особенностями строения клеток крови и их функциями.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Наблюдают и описывают клетки крови на готовых микропрепаратах.</w:t>
            </w:r>
          </w:p>
        </w:tc>
      </w:tr>
      <w:tr>
        <w:trPr/>
        <w:tc>
          <w:tcPr>
            <w:tcW w:w="2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Кровеносная и лимфатическая системы организма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Выделяют существенные признаки транспорта веществ в организме</w:t>
            </w: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Приводят доказательства необходимости соблюдения мер профилактики сердечно-сосудистых заболеваний.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Различают на таблицах  органы кровеносной и лимфатической системы.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Осваивают приемы измерения пульса, кровяного давления, оказания первой помощи при кровотечениях.</w:t>
            </w:r>
          </w:p>
        </w:tc>
      </w:tr>
      <w:tr>
        <w:trPr/>
        <w:tc>
          <w:tcPr>
            <w:tcW w:w="2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Дыхание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Выделяют существенные признаки процессов дыхания и газообмена.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Сравнивают газообмен в легких и тканях, делают выводы на основе сравнения.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Приводят доказательства необходимости соблюдения мер профилактики легочных заболеваний, борьбы с табакокурением.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Различают на таблицах органы дыхательной системы.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Находят в учебной, научно-популярной литературе и ресурсах Интернет информацию об инфекционных заболеваниях, оформляют её в виде рефератов, докладов, презентаций.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Осваивают приемы профилактики простудных заболеваний; оказания первой помощи при отравлении угарным газом, спасении утопающего.</w:t>
            </w:r>
          </w:p>
        </w:tc>
      </w:tr>
      <w:tr>
        <w:trPr/>
        <w:tc>
          <w:tcPr>
            <w:tcW w:w="2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Пищеварение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Выделяют существенные признаки процессов питания и пищеварения.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Различают на таблицах и муляжах органы пищеварительной системы.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Приводят доказательства необходимости соблюдения мер профилактики нарушений работы пищеварительной системы.</w:t>
            </w:r>
          </w:p>
        </w:tc>
      </w:tr>
      <w:tr>
        <w:trPr/>
        <w:tc>
          <w:tcPr>
            <w:tcW w:w="2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Обмен веществ и энергии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Выделяют существенные признаки обмена веществ и превращений энергии в организме человека.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Приводят доказательства необходимости соблюдения мер профилактики нарушений обмена веществ в организме и развития авитаминозов.</w:t>
            </w:r>
          </w:p>
        </w:tc>
      </w:tr>
      <w:tr>
        <w:trPr/>
        <w:tc>
          <w:tcPr>
            <w:tcW w:w="2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Покровные органы. Терморегуляция. Выделение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Выделяют существенные признаки покровов тела, терморегуляции, процесса удаления продуктов обмена из организма.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Различают на таблицах органы мочевыделительной системы.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Приводят доказательства необходимости закаливания организма, ухода за кожей, волосами, ногтями, соблюдения мер профилактики заболеваний мочевыделительной системы.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Осваивать приемы оказания первой помощи при тепловом и солнечных ударах, ожогах, обморожениях, травмах.</w:t>
            </w:r>
          </w:p>
        </w:tc>
      </w:tr>
      <w:tr>
        <w:trPr/>
        <w:tc>
          <w:tcPr>
            <w:tcW w:w="2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Нервная система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Выделяют существенные признаки процесса регуляции жизнедеятельности организма.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Различают на таблицах и муляжах органы нервной системы.</w:t>
            </w:r>
          </w:p>
        </w:tc>
      </w:tr>
      <w:tr>
        <w:trPr/>
        <w:tc>
          <w:tcPr>
            <w:tcW w:w="2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Анализаторы. Органы чувств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Выделяют существенные признаки строения и функционирования органов чувств, анализаторов.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Приводят доказательства необходимости соблюдения мер профилактики нарушения зрения и слуха.</w:t>
            </w:r>
          </w:p>
        </w:tc>
      </w:tr>
      <w:tr>
        <w:trPr/>
        <w:tc>
          <w:tcPr>
            <w:tcW w:w="2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Высшая нервная деятельность Поведение. Психика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Выделяют существенные особенности поведения и психики человека.</w:t>
            </w:r>
          </w:p>
        </w:tc>
      </w:tr>
      <w:tr>
        <w:trPr/>
        <w:tc>
          <w:tcPr>
            <w:tcW w:w="2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Железы внутренней секреции (эндокринная система)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Выделяют существенные признаки процесса регуляции жизнедеятельности организма.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Различают на таблицах и муляжах органы эндокринной системы.</w:t>
            </w:r>
          </w:p>
        </w:tc>
      </w:tr>
      <w:tr>
        <w:trPr/>
        <w:tc>
          <w:tcPr>
            <w:tcW w:w="2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Индивидуальное развитие организма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Выделяют существенные признаки воспроизведения и развития организма человека.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Объясняют механизмы появления наследственных заболеваний у человека.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Приводят доказательства необходимости соблюдения мер профилактики инфекций, передающихся половым путем; ВИЧ – инфекций; медико-генетического консультирования для предупреждения наследственных заболеваний человека.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Находят в учебной, научно-популярной литературе и ресурсах Интернет информацию о СПИДе и ВИЧ-инфекции, оформляют её в виде рефератов, устных сообщений, презентаций.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Анализируют и оценивают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      </w:r>
          </w:p>
        </w:tc>
      </w:tr>
      <w:tr>
        <w:trPr/>
        <w:tc>
          <w:tcPr>
            <w:tcW w:w="120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Биология. Введение в общую биологию</w:t>
            </w:r>
          </w:p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9 класс </w:t>
            </w:r>
            <w:r>
              <w:rPr>
                <w:rFonts w:eastAsia="Times New Roman" w:cs="Times New Roman"/>
                <w:color w:val="000000"/>
                <w:lang w:eastAsia="ru-RU"/>
              </w:rPr>
              <w:t>(68 часов)</w:t>
            </w:r>
          </w:p>
        </w:tc>
      </w:tr>
      <w:tr>
        <w:trPr/>
        <w:tc>
          <w:tcPr>
            <w:tcW w:w="2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Введение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Объясняют роль биологии в практической деятельности людей.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Овладевают методами биологической науки: постановка биологических экспериментов и объяснение их результатов.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Выделяют отличительные признаки живых организмов.</w:t>
            </w:r>
          </w:p>
        </w:tc>
      </w:tr>
      <w:tr>
        <w:trPr/>
        <w:tc>
          <w:tcPr>
            <w:tcW w:w="2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Молекулярный уровень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Выделяют существенные признаки вирусов.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Сравнивают химический состав живых организмов и тел неживой природы, делают выводы на основе сравнения.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Классифицируют органические соединения по группам.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Объясняют роль органических соединений в жизнедеятельности организмов.</w:t>
            </w:r>
          </w:p>
        </w:tc>
      </w:tr>
      <w:tr>
        <w:trPr/>
        <w:tc>
          <w:tcPr>
            <w:tcW w:w="2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Клеточный уровень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Выделяют существенные признаки строения клетки и  процессов обмена веществ и превращения энергии, питания, дыхания, выделения, транспорта веществ, деления клетки.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Различают на таблицах основные части и органоиды клетки.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Выявляют взаимосвязи между строением и функциями клеток.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Наблюдают и описывают клетки на готовых микропрепаратах.</w:t>
            </w:r>
          </w:p>
        </w:tc>
      </w:tr>
      <w:tr>
        <w:trPr/>
        <w:tc>
          <w:tcPr>
            <w:tcW w:w="2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Организменный уровень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Выделяют существенные признаки процессов роста, развития, размножения.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Объясняют механизмы мейоза, наследственности и изменчивости.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Сравнивают митоз и мейоз, изменчивость и наследственность, половое и бесполое размножение, женские и мужские половые клетки, рост и развитие организмов, делают выводы на основе сравнения.</w:t>
            </w:r>
          </w:p>
        </w:tc>
      </w:tr>
      <w:tr>
        <w:trPr/>
        <w:tc>
          <w:tcPr>
            <w:tcW w:w="2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Популяционно-видовой уровень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Выделяют существенные признаки вида.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Объясняют формирование приспособленности организмов к среде обитания (на конкретных примерах) и причины многообразия видов.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Выявляют приспособления у организмов к среде обитания (на конкретных примерах), изменчивость у организмов одного вида.</w:t>
            </w:r>
          </w:p>
        </w:tc>
      </w:tr>
      <w:tr>
        <w:trPr/>
        <w:tc>
          <w:tcPr>
            <w:tcW w:w="2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Экосистемный уровень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Выделяют существенные признаки экосистемы, процессов потока веществ и превращений энергии в экосистемах.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Объясняют значение биологического разнообразия для сохранения экосистемы.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Выявляют типы взаимодействия разных видов в экосистеме.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Наблюдают и описывают экосистемы своей местности.</w:t>
            </w:r>
          </w:p>
        </w:tc>
      </w:tr>
      <w:tr>
        <w:trPr/>
        <w:tc>
          <w:tcPr>
            <w:tcW w:w="2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Биосферный уровень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Выделяют существенные признаки круговорота веществ в биосфере.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Объясняют значение биологического разнообразия для сохранения биосферы.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Приводят доказательства необходимости защиты окружающей среды, соблюдения правил отношения к живой природе.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Анализируют и оценивают последствия деятельности человека в природе.</w:t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Выдвигают гипотезы о возможных последствиях деятельности человека в экосистемах и биосфере.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Овладевают умением аргументировать свою точку зрения в ходе дискуссии по обсуждению глобальных экологических проблем.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imes New Roman"/>
          <w:b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</w:r>
    </w:p>
    <w:p>
      <w:pPr>
        <w:pStyle w:val="Normal"/>
        <w:rPr>
          <w:rFonts w:cs="Times New Roman"/>
          <w:b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</w:r>
    </w:p>
    <w:p>
      <w:pPr>
        <w:pStyle w:val="Normal"/>
        <w:rPr>
          <w:rFonts w:cs="Times New Roman"/>
          <w:b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</w:r>
    </w:p>
    <w:p>
      <w:pPr>
        <w:pStyle w:val="Normal"/>
        <w:rPr>
          <w:rFonts w:cs="Times New Roman"/>
          <w:b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</w:r>
    </w:p>
    <w:p>
      <w:pPr>
        <w:pStyle w:val="Normal"/>
        <w:rPr>
          <w:rFonts w:cs="Times New Roman"/>
          <w:b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</w:r>
    </w:p>
    <w:p>
      <w:pPr>
        <w:pStyle w:val="Normal"/>
        <w:rPr>
          <w:rFonts w:cs="Times New Roman"/>
          <w:b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</w:r>
    </w:p>
    <w:p>
      <w:pPr>
        <w:pStyle w:val="Normal"/>
        <w:rPr>
          <w:rFonts w:cs="Times New Roman"/>
          <w:b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</w:r>
    </w:p>
    <w:p>
      <w:pPr>
        <w:pStyle w:val="Normal"/>
        <w:rPr>
          <w:rFonts w:cs="Times New Roman"/>
          <w:b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</w:r>
    </w:p>
    <w:p>
      <w:pPr>
        <w:pStyle w:val="Normal"/>
        <w:rPr>
          <w:rFonts w:cs="Times New Roman"/>
          <w:b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3d8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LibreOffice/6.4.6.2$Linux_X86_64 LibreOffice_project/40$Build-2</Application>
  <Pages>24</Pages>
  <Words>5000</Words>
  <Characters>37230</Characters>
  <CharactersWithSpaces>44222</CharactersWithSpaces>
  <Paragraphs>510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2020-09-25T17:57:00Z</dcterms:created>
  <dc:creator>Admin</dc:creator>
  <dc:description/>
  <dc:language>ru-RU</dc:language>
  <cp:lastModifiedBy/>
  <cp:lastPrinted>2020-11-07T09:28:00Z</cp:lastPrinted>
  <dcterms:modified xsi:type="dcterms:W3CDTF">2022-01-28T10:29:33Z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