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br/>
      </w:r>
      <w:r>
        <w:rPr/>
        <w:drawing>
          <wp:inline distT="0" distB="0" distL="0" distR="0">
            <wp:extent cx="7346315" cy="5346065"/>
            <wp:effectExtent l="0" t="0" r="0" b="0"/>
            <wp:docPr id="1" name="Рисунок 1" descr="C:\Users\CD86~1\AppData\Local\Temp\Rar$DIa0.955\Скан_20231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D86~1\AppData\Local\Temp\Rar$DIa0.955\Скан_20231015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обучающимися программы курса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«Секреты правильной речи»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осознавать роль языка и речи в жизни людей;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эмоционально «проживать» текст, выражать свои эмоции;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понимать эмоции других людей, сочувствовать, сопереживать;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определять и формулировать цель деятельности с помощью учителя;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учиться высказывать своё предположение (версию) на основе работы с материалом;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учиться работать по предложенному учителем плану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находить ответы на вопросы в тексте, иллюстрациях;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делать выводы в результате совместной работы класса и учителя;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другую: подробно пересказывать небольшие тексты.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оформлять свои мысли в устной и письменной форме (на уровне предложения или небольшого текста);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слушать и понимать речь других; пользоваться приёмами слушания: фиксировать тему (заголовок), ключевые слова;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выразительно читать и пересказывать текст;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договариваться с одноклассниками совместно с учителем о правилах поведения и общения оценки и самооценки и следовать им;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учиться работать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 должны знать: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Правила правописания слов с изученными орфограммами.</w:t>
        <w:br/>
        <w:t>- Признаки согласных и гласных звуков.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Состав слова. Признаки родственных слов.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Виды пересказа.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 должны уметь: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Различать приставки и предлоги. Писать предлоги раздельно со словами, приставки – слитно.</w:t>
        <w:br/>
        <w:t>- Разбирать слова по составу.</w:t>
        <w:br/>
        <w:t>- Проверять написание безударных гласных, парных звонких и глухих согласных, непроизносимых согласных в корне слова.</w:t>
        <w:br/>
        <w:t>- Писать НЕ с глаголами.</w:t>
        <w:br/>
        <w:t>- Работать со словарем. Группировать и подбирать слова на определенные правила.</w:t>
        <w:br/>
        <w:t>- Различать разделительные твердый (ъ) и мягкий (ь) знаки, писать с ними слова.</w:t>
        <w:br/>
        <w:t>- Составлять рассказы по картинке.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Пересказать текст.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Как обходились без письма?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«напоминалок».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Древние письмена.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Рисуночное письмо. Игра «Угадай символ». Сказка Р.Киплинга «Как было написано первое письмо». Иероглифы - «священные знаки.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Как возникла наша письменность?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Застывшие звуки. Финикийский алфавит. Греческий алфавит. Кириллица или глаголица? Творческое задание «Придумай свой алфавит».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-5. 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Меня зовут Фонема.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Фонемы гласные и согласные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Звуки-смыслоразличители. Игра «Наперегонки». Стихотворение Б.Заходера «Кит и Кот». Фонемы гласные и согласные. Игры с фонемами. Разыгрывание стихотворения Н.Матвеева «Путаница».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6 - 8.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Для всех ли фонем есть буквы?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Звонкие и глухие фонемы. Твердые и мягкие фонемы.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Рассказ учителя «Как рождаются звуки». Звонкие и глухие «двойняшки». Игра «Строим дом». О воображении. Стихотворение Б.Заходер «Моя Вообразилия». Звонкие и глухие «одиночки». Твёрдые и мягкие фонемы. Таинственная буква. Буква - подсказчица. Буква – помощница. Буквы – актёры.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9. 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«Ошибкоопасные» места.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«Зеркальные и незеркальные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10. 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Тайны фонемы.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Чередование фонем. Ключ к тайнам фонемы. Заучивание песенки - «запоминалки».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11 – 12.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Опасные согласные. Согласные в слабой и сильной позиции.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13. 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На сцене гласные.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Добрый «волшебник» - ударение. Игра «Поставь ударение». Гласные без хлопот!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14 - 15.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«Фонемы повелевают буквами». Когда пишется ь, а когда не пишется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16. 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Ваши старые знакомые. Практическое занятие.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Игры со словами с сочетаниями жи-щи, чу-щу, ча-ща, чк, чн, щн, нщ. Тренировочные упражнения.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17 - 18.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Правила о непроизносимых согласных.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Песенки - «напоминайки».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Тренировочные упражнения.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Нефонемное правило. Игра «Вставь слова». Разбор стихотворения «Про солнце» С.Маршака.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19 – 20.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Волшебное средство – «самоинструкция».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21. 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Память и грамотность.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Виды памяти. Тренировка памяти на отрывках из литературных произведений. Зарядка для развития памяти. Разучивание песенки «напоминалки». План пересказа.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22. 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Строительная работа морфем.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«Строительные блоки» для морфем. Приставкины «смыслиночки». Игра «Образуй слова». «Смыслиночки» суффиксов. «Смыслиночки» окончания.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23. 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Где же хранятся слова?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Копилки слов. Как найти слово в словаре? Лингвистика – наука о языке. Работа со словарями.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24 – 26.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Поговорим обо всех приставках сразу.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Игры с приставками. Много ли на свете приставок. Работа со стихотворением С. Есенина. Правила написания приставок.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Секрет безошибочного письма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Тренировочные упражнения. Опасные согласные в приставках. «Нарушители» правил.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Коварная приставка с-.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Самые трудные (пре- и при-). Песенка – «напоминайка». Игры и упражнения с приставками.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27. 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Слова – «родственники».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Правильные корни и корни-уродцы. Секреты родственных слов. Игра «Третий лишний». Игра «Кто больше?». Работа с текстом. Тренировочные упражнения.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28 – 29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Кто командует корнями?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Чередование гласных в корне.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30 – 32.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«Не лезьте за словом в карман!»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Корень и главное правило.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Изменяем форму слова. Игра «Словесный мяч».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Непроверяемые гласные.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Проверочные слова. Игра – собирание слов. Пересказ текста. Тренировочные упражнения.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33. 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«Пересаженные» корни.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Старые знакомцы. Откуда пришли знакомые слова. Работа с словарём. Тренировочные упражнения.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34. 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Итоговое занятие. Олимпиада.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tbl>
      <w:tblPr>
        <w:tblW w:w="10755" w:type="dxa"/>
        <w:jc w:val="left"/>
        <w:tblInd w:w="0" w:type="dxa"/>
        <w:tblCellMar>
          <w:top w:w="0" w:type="dxa"/>
          <w:left w:w="115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585"/>
        <w:gridCol w:w="3808"/>
        <w:gridCol w:w="3038"/>
        <w:gridCol w:w="1888"/>
        <w:gridCol w:w="1436"/>
      </w:tblGrid>
      <w:tr>
        <w:trPr/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>
        <w:trPr/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Письменность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>
        <w:trPr/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Тайны фонемы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>
        <w:trPr/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Части слова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>
        <w:trPr/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Согласные и гласные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>
        <w:trPr/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Пишу правильно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>
        <w:trPr/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Самоинструкция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>
        <w:trPr/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Календарно-тематическое планирование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tbl>
      <w:tblPr>
        <w:tblW w:w="10605" w:type="dxa"/>
        <w:jc w:val="left"/>
        <w:tblInd w:w="0" w:type="dxa"/>
        <w:tblCellMar>
          <w:top w:w="0" w:type="dxa"/>
          <w:left w:w="115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670"/>
        <w:gridCol w:w="5207"/>
        <w:gridCol w:w="1237"/>
        <w:gridCol w:w="1964"/>
        <w:gridCol w:w="1527"/>
      </w:tblGrid>
      <w:tr>
        <w:trPr/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занятий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Дата проведения</w:t>
            </w:r>
          </w:p>
        </w:tc>
      </w:tr>
      <w:tr>
        <w:trPr/>
        <w:tc>
          <w:tcPr>
            <w:tcW w:w="6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2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3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>
        <w:trPr/>
        <w:tc>
          <w:tcPr>
            <w:tcW w:w="10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Письменность (3ч)</w:t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Как обходились без письма?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Древние письмена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Как возникла наша письменность?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0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Тайны фонемы (7 ч)</w:t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Меня зовут Фонема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Фонемы гласные и согласные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Для всех ли фонем есть буквы?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Звонкие и глухие фонемы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Твердые и мягкие фонемы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Ошибкоопасные места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Тайны фонемы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0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Части слова (11 ч)</w:t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Опасные согласные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Согласные в слабой и сильной позиции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На сцене гласные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Фонемы повеляют буквами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Когда пишется ь, а когда не пишется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Ваши старые знакомые. Практическое занятие.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Правила о непроизносимых согласных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Правила о непроизносимых согласных. Тренировочные упражнения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Волшебное средство – «самоинструкция»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Волшебное средство – «самоинструкция»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Память и грамотность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0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Согласные и гласные (5 ч)</w:t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Строительная работа морфем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Где же хранятся слова?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Поговорим обо всех приставках сразу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Коварная приставка с-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Секреты безошибочного письма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9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Пишу правильно (6 ч)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Слова- родственники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Кто командует корнями?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Чередование гласных в корне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Корень и главное правило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«Не лезьте за словом в карман!»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Непроверяемые гласные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0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Самоинструкция (2 ч)</w:t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«Пересаженные» корни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Итоговое занятие. Олимпиада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Учебно-методическое и материально-техническое обеспечение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лингвистические словари;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карточки с играми и заданиями;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ткстыдля работ на занятиях.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Интернет-ресурсы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www.edu.ru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– образовательный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www.ed.gov.ru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– документы правительства об образовании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www.metodika.ru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– методика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www.prosv.ru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– официальный сайт издательства «Просвещение».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Список литературы и средств обучения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Волина В. В. Веселая грамматика. М.: Знание, 1995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Волина В. В. Занимательное азбуковедение. М.: Просвещение, 1991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Волина В. В. Русский язык. Учимся играя. Екатеринбург ТОО. Издательство “АРГО”, 1996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Волина В. В. Русский язык в рассказах, сказках, стихах. Москва “АСТ”, 1996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Граник Г. Г., Бондаренко С. М., Концевая Л. А. Секреты орфографии. Москва “Просвещение”, 1991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Занимательная грамматика. Сост. Бурлака Е. Г., Прокопенко И. Н. Донецк. ПКФ “БАО”, 1997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Журналы: “Начальная школа”, “Веселые картинки”, “Мурзилка”.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Канакина В. П. Работа над трудными словами в начальных классах. Москва “Просвещение”, 1991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Левушкина О. Н. Словарная работа в начальных классах. (1-4) Москва “ВЛАДОС”, 2003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Маршак С. Веселая азбука. Веселый счет. Ростов-на-Дону кн. изд-во, 1991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Превращения слов. Учебное пособие. Сост. Полякова А. В. Москва “Просвещение”, 1991 г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Рик Т. Г. Доброе утро, Имя Прилагательное! М.: РИО “Самовар”, 1994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Рик Т. Г. Здравствуйте, Имя Существительное! М.: РИО “Самовар”, 1994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Рик Т. Г. Здравствуй, дядюшка Глагол! М.: РИО “Самовар”, 1995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Тоцкий П. С. Орфография без правил. Начальная школа. Москва “Просвещение”, 1991 г.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Сборник загадок. Сост. М. Т. Карпенко. М., 1988 г.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qFormat/>
    <w:rsid w:val="00bd3f9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kern w:val="0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LibreOffice/6.4.6.2$Linux_X86_64 LibreOffice_project/40$Build-2</Application>
  <Pages>10</Pages>
  <Words>1455</Words>
  <Characters>8295</Characters>
  <CharactersWithSpaces>9731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2023-09-26T19:36:00Z</dcterms:created>
  <dc:creator>Алексей</dc:creator>
  <dc:description/>
  <dc:language>ru-RU</dc:language>
  <cp:lastModifiedBy/>
  <dcterms:modified xsi:type="dcterms:W3CDTF">2023-10-18T08:54:10Z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