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C1" w:rsidRDefault="002433E7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План-график повышения ПК на 2024/2025 учебный</w:t>
      </w:r>
      <w:r w:rsidR="00A20956">
        <w:rPr>
          <w:b/>
          <w:sz w:val="36"/>
          <w:szCs w:val="36"/>
        </w:rPr>
        <w:t xml:space="preserve"> год</w:t>
      </w:r>
    </w:p>
    <w:p w:rsidR="006444C1" w:rsidRDefault="00A20956">
      <w:pPr>
        <w:jc w:val="center"/>
      </w:pPr>
      <w:r>
        <w:rPr>
          <w:rStyle w:val="layoutlayoutsizemlayouttype2panelayoutvertical-fitlayoutborderedlayoutletter"/>
          <w:b/>
          <w:sz w:val="36"/>
          <w:szCs w:val="36"/>
        </w:rPr>
        <w:t>педагогами МБОУ «</w:t>
      </w:r>
      <w:proofErr w:type="gramStart"/>
      <w:r>
        <w:rPr>
          <w:rStyle w:val="layoutlayoutsizemlayouttype2panelayoutvertical-fitlayoutborderedlayoutletter"/>
          <w:b/>
          <w:sz w:val="36"/>
          <w:szCs w:val="36"/>
        </w:rPr>
        <w:t>Орлов</w:t>
      </w:r>
      <w:r>
        <w:rPr>
          <w:rStyle w:val="layoutlayoutsizemlayouttype2panelayoutvertical-fitlayoutborderedlayoutletter"/>
          <w:b/>
          <w:sz w:val="36"/>
          <w:szCs w:val="36"/>
        </w:rPr>
        <w:t>ская</w:t>
      </w:r>
      <w:proofErr w:type="gramEnd"/>
      <w:r>
        <w:rPr>
          <w:rStyle w:val="layoutlayoutsizemlayouttype2panelayoutvertical-fitlayoutborderedlayoutletter"/>
          <w:b/>
          <w:sz w:val="36"/>
          <w:szCs w:val="36"/>
        </w:rPr>
        <w:t xml:space="preserve"> СОШ»</w:t>
      </w:r>
    </w:p>
    <w:p w:rsidR="006444C1" w:rsidRDefault="00A20956">
      <w:pPr>
        <w:rPr>
          <w:sz w:val="30"/>
          <w:szCs w:val="30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</w:p>
    <w:tbl>
      <w:tblPr>
        <w:tblW w:w="15134" w:type="dxa"/>
        <w:tblLayout w:type="fixed"/>
        <w:tblLook w:val="01E0"/>
      </w:tblPr>
      <w:tblGrid>
        <w:gridCol w:w="621"/>
        <w:gridCol w:w="2942"/>
        <w:gridCol w:w="3244"/>
        <w:gridCol w:w="4358"/>
        <w:gridCol w:w="3969"/>
      </w:tblGrid>
      <w:tr w:rsidR="006444C1" w:rsidTr="002433E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№</w:t>
            </w:r>
          </w:p>
          <w:p w:rsidR="006444C1" w:rsidRDefault="00A20956">
            <w:pPr>
              <w:jc w:val="center"/>
              <w:rPr>
                <w:rFonts w:ascii="Tinos" w:hAnsi="Tinos"/>
                <w:sz w:val="30"/>
                <w:szCs w:val="30"/>
              </w:rPr>
            </w:pPr>
            <w:proofErr w:type="gramStart"/>
            <w:r>
              <w:rPr>
                <w:rFonts w:ascii="Tinos" w:hAnsi="Tinos"/>
                <w:sz w:val="30"/>
                <w:szCs w:val="30"/>
              </w:rPr>
              <w:t>п</w:t>
            </w:r>
            <w:proofErr w:type="gramEnd"/>
            <w:r>
              <w:rPr>
                <w:rFonts w:ascii="Tinos" w:hAnsi="Tinos"/>
                <w:sz w:val="30"/>
                <w:szCs w:val="30"/>
              </w:rPr>
              <w:t>/п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ФИО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 xml:space="preserve">ОО </w:t>
            </w:r>
          </w:p>
          <w:p w:rsidR="006444C1" w:rsidRDefault="00A20956">
            <w:pPr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(сокращенно, по Уставу)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Наименование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jc w:val="center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Электронная почта слушателя</w:t>
            </w:r>
          </w:p>
        </w:tc>
      </w:tr>
      <w:tr w:rsidR="006444C1" w:rsidTr="002433E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 xml:space="preserve">1.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Лазарева Людмила Леонидовна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 xml:space="preserve">МБОУ «Орловская СОШ» </w:t>
            </w:r>
          </w:p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 xml:space="preserve">Муниципальное бюджетное </w:t>
            </w:r>
            <w:r>
              <w:rPr>
                <w:rFonts w:ascii="Tinos" w:hAnsi="Tinos"/>
                <w:sz w:val="30"/>
                <w:szCs w:val="30"/>
              </w:rPr>
              <w:t>общеобразовательное учреждение «Орловская средняя общеобразовательная школа»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C1" w:rsidRPr="002433E7" w:rsidRDefault="002433E7">
            <w:pPr>
              <w:shd w:val="clear" w:color="auto" w:fill="FFFFFF"/>
              <w:rPr>
                <w:color w:val="262633"/>
                <w:sz w:val="28"/>
              </w:rPr>
            </w:pPr>
            <w:r w:rsidRPr="002433E7">
              <w:rPr>
                <w:color w:val="262633"/>
                <w:sz w:val="28"/>
              </w:rPr>
              <w:t>1</w:t>
            </w:r>
            <w:r w:rsidR="00A20956" w:rsidRPr="002433E7">
              <w:rPr>
                <w:color w:val="262633"/>
                <w:sz w:val="28"/>
              </w:rPr>
              <w:t>.</w:t>
            </w:r>
            <w:r w:rsidRPr="002433E7">
              <w:rPr>
                <w:color w:val="312E25"/>
                <w:sz w:val="28"/>
              </w:rPr>
              <w:t xml:space="preserve"> Реализация требований обновленных ФГОС ООО, ФГОС СОО в работе учителя (математика)</w:t>
            </w:r>
          </w:p>
          <w:p w:rsidR="006444C1" w:rsidRPr="002433E7" w:rsidRDefault="002433E7">
            <w:pPr>
              <w:shd w:val="clear" w:color="auto" w:fill="FFFFFF"/>
              <w:rPr>
                <w:color w:val="262633"/>
                <w:sz w:val="28"/>
              </w:rPr>
            </w:pPr>
            <w:r w:rsidRPr="002433E7">
              <w:rPr>
                <w:color w:val="262633"/>
                <w:sz w:val="28"/>
              </w:rPr>
              <w:t>2</w:t>
            </w:r>
            <w:r w:rsidR="00A20956" w:rsidRPr="002433E7">
              <w:rPr>
                <w:color w:val="262633"/>
                <w:sz w:val="28"/>
              </w:rPr>
              <w:t xml:space="preserve"> </w:t>
            </w:r>
            <w:r w:rsidRPr="002433E7">
              <w:rPr>
                <w:color w:val="312E25"/>
                <w:sz w:val="28"/>
                <w:shd w:val="clear" w:color="auto" w:fill="FFFFFF"/>
              </w:rPr>
              <w:t>Использование современного учебного оборудования в центрах об</w:t>
            </w:r>
            <w:r>
              <w:rPr>
                <w:color w:val="312E25"/>
                <w:sz w:val="28"/>
                <w:shd w:val="clear" w:color="auto" w:fill="FFFFFF"/>
              </w:rPr>
              <w:t xml:space="preserve">разования </w:t>
            </w:r>
            <w:proofErr w:type="gramStart"/>
            <w:r>
              <w:rPr>
                <w:color w:val="312E25"/>
                <w:sz w:val="28"/>
                <w:shd w:val="clear" w:color="auto" w:fill="FFFFFF"/>
              </w:rPr>
              <w:t>естественно-научной</w:t>
            </w:r>
            <w:proofErr w:type="gramEnd"/>
            <w:r>
              <w:rPr>
                <w:color w:val="312E25"/>
                <w:sz w:val="28"/>
                <w:shd w:val="clear" w:color="auto" w:fill="FFFFFF"/>
              </w:rPr>
              <w:t xml:space="preserve"> и </w:t>
            </w:r>
            <w:r w:rsidRPr="002433E7">
              <w:rPr>
                <w:color w:val="312E25"/>
                <w:sz w:val="28"/>
                <w:shd w:val="clear" w:color="auto" w:fill="FFFFFF"/>
              </w:rPr>
              <w:t>технологической направленности "Точка роста"</w:t>
            </w:r>
          </w:p>
          <w:p w:rsidR="006444C1" w:rsidRPr="002433E7" w:rsidRDefault="002433E7" w:rsidP="002433E7">
            <w:pPr>
              <w:rPr>
                <w:color w:val="312E25"/>
                <w:sz w:val="28"/>
                <w:shd w:val="clear" w:color="auto" w:fill="EFF7E5"/>
              </w:rPr>
            </w:pPr>
            <w:r w:rsidRPr="002433E7">
              <w:rPr>
                <w:color w:val="262633"/>
                <w:sz w:val="28"/>
              </w:rPr>
              <w:t xml:space="preserve">3 </w:t>
            </w:r>
            <w:r w:rsidRPr="002433E7">
              <w:rPr>
                <w:color w:val="312E25"/>
                <w:sz w:val="28"/>
              </w:rPr>
              <w:t xml:space="preserve">Формирование и оценка функциональной грамотности </w:t>
            </w:r>
            <w:proofErr w:type="gramStart"/>
            <w:r w:rsidRPr="002433E7">
              <w:rPr>
                <w:color w:val="312E25"/>
                <w:sz w:val="28"/>
              </w:rPr>
              <w:t>обучающихся</w:t>
            </w:r>
            <w:proofErr w:type="gramEnd"/>
            <w:r w:rsidRPr="002433E7">
              <w:rPr>
                <w:color w:val="312E25"/>
                <w:sz w:val="28"/>
              </w:rPr>
              <w:t xml:space="preserve"> на уровне основного общего образования</w:t>
            </w:r>
          </w:p>
          <w:p w:rsidR="002433E7" w:rsidRPr="002433E7" w:rsidRDefault="002433E7" w:rsidP="002433E7">
            <w:pPr>
              <w:rPr>
                <w:color w:val="262633"/>
                <w:sz w:val="28"/>
              </w:rPr>
            </w:pPr>
            <w:r w:rsidRPr="002433E7">
              <w:rPr>
                <w:color w:val="312E25"/>
                <w:sz w:val="28"/>
              </w:rPr>
              <w:t>4</w:t>
            </w:r>
            <w:r w:rsidRPr="002433E7">
              <w:rPr>
                <w:color w:val="312E25"/>
                <w:sz w:val="28"/>
                <w:shd w:val="clear" w:color="auto" w:fill="EFF7E5"/>
              </w:rPr>
              <w:t xml:space="preserve"> </w:t>
            </w:r>
            <w:r w:rsidRPr="002433E7">
              <w:rPr>
                <w:color w:val="312E25"/>
                <w:sz w:val="28"/>
                <w:shd w:val="clear" w:color="auto" w:fill="FFFFFF"/>
              </w:rPr>
              <w:t>Реализация требований обновленных ФГОС ООО, ФГОС СОО в работе учителя" (физика)</w:t>
            </w:r>
          </w:p>
          <w:p w:rsidR="006444C1" w:rsidRDefault="006444C1">
            <w:pPr>
              <w:rPr>
                <w:rFonts w:ascii="Tinos" w:hAnsi="Tinos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ljuda-lasarewa@mail.ru</w:t>
            </w:r>
          </w:p>
        </w:tc>
      </w:tr>
      <w:tr w:rsidR="006444C1" w:rsidTr="002433E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Смагина Елена Викторовна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МБОУ «Орловская СОШ»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Pr="002433E7" w:rsidRDefault="002433E7">
            <w:pPr>
              <w:rPr>
                <w:color w:val="312E25"/>
                <w:sz w:val="28"/>
                <w:szCs w:val="28"/>
                <w:shd w:val="clear" w:color="auto" w:fill="FFFFFF"/>
              </w:rPr>
            </w:pPr>
            <w:r>
              <w:rPr>
                <w:color w:val="312E25"/>
                <w:sz w:val="28"/>
                <w:szCs w:val="28"/>
                <w:shd w:val="clear" w:color="auto" w:fill="FFFFFF"/>
              </w:rPr>
              <w:t xml:space="preserve">1. </w:t>
            </w:r>
            <w:r w:rsidRPr="002433E7">
              <w:rPr>
                <w:color w:val="312E25"/>
                <w:sz w:val="28"/>
                <w:szCs w:val="28"/>
                <w:shd w:val="clear" w:color="auto" w:fill="FFFFFF"/>
              </w:rPr>
              <w:t>Особенности преподавания учебного предмета "Основы безопасности и защиты Родины" в условиях внесения изменений в ФОП ООО и ФОП СОО"</w:t>
            </w:r>
          </w:p>
          <w:p w:rsidR="002433E7" w:rsidRPr="002433E7" w:rsidRDefault="002433E7">
            <w:pPr>
              <w:rPr>
                <w:color w:val="312E25"/>
                <w:sz w:val="28"/>
                <w:szCs w:val="28"/>
                <w:shd w:val="clear" w:color="auto" w:fill="EFF7E5"/>
              </w:rPr>
            </w:pPr>
            <w:r>
              <w:rPr>
                <w:color w:val="312E25"/>
                <w:sz w:val="28"/>
                <w:szCs w:val="28"/>
              </w:rPr>
              <w:lastRenderedPageBreak/>
              <w:t xml:space="preserve">2. </w:t>
            </w:r>
            <w:r w:rsidRPr="002433E7">
              <w:rPr>
                <w:color w:val="312E25"/>
                <w:sz w:val="28"/>
                <w:szCs w:val="28"/>
              </w:rPr>
              <w:t>Формирование и оценка</w:t>
            </w:r>
            <w:r w:rsidRPr="002433E7">
              <w:rPr>
                <w:color w:val="312E25"/>
                <w:sz w:val="28"/>
                <w:szCs w:val="28"/>
                <w:shd w:val="clear" w:color="auto" w:fill="EFF7E5"/>
              </w:rPr>
              <w:t xml:space="preserve"> </w:t>
            </w:r>
            <w:r w:rsidRPr="002433E7">
              <w:rPr>
                <w:color w:val="312E25"/>
                <w:sz w:val="28"/>
                <w:szCs w:val="28"/>
              </w:rPr>
              <w:t xml:space="preserve">функциональной грамотности </w:t>
            </w:r>
            <w:proofErr w:type="gramStart"/>
            <w:r w:rsidRPr="002433E7">
              <w:rPr>
                <w:color w:val="312E25"/>
                <w:sz w:val="28"/>
                <w:szCs w:val="28"/>
              </w:rPr>
              <w:t>обучающихся</w:t>
            </w:r>
            <w:proofErr w:type="gramEnd"/>
            <w:r w:rsidRPr="002433E7">
              <w:rPr>
                <w:color w:val="312E25"/>
                <w:sz w:val="28"/>
                <w:szCs w:val="28"/>
              </w:rPr>
              <w:t xml:space="preserve"> на уровне основного общего образования</w:t>
            </w:r>
          </w:p>
          <w:p w:rsidR="002433E7" w:rsidRPr="002433E7" w:rsidRDefault="002433E7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color w:val="312E25"/>
                <w:sz w:val="28"/>
                <w:szCs w:val="28"/>
                <w:shd w:val="clear" w:color="auto" w:fill="FFFFFF"/>
              </w:rPr>
              <w:t xml:space="preserve">3. </w:t>
            </w:r>
            <w:r w:rsidRPr="002433E7">
              <w:rPr>
                <w:color w:val="312E25"/>
                <w:sz w:val="28"/>
                <w:szCs w:val="28"/>
                <w:shd w:val="clear" w:color="auto" w:fill="FFFFFF"/>
              </w:rPr>
              <w:t>"Учебный предмет "Основы безопасности и защиты Родины": практико-ориентированное обучение"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proofErr w:type="spellStart"/>
            <w:r>
              <w:rPr>
                <w:rFonts w:ascii="Tinos" w:hAnsi="Tinos"/>
                <w:sz w:val="30"/>
                <w:szCs w:val="30"/>
                <w:lang w:val="en-US"/>
              </w:rPr>
              <w:lastRenderedPageBreak/>
              <w:t>elena</w:t>
            </w:r>
            <w:proofErr w:type="spellEnd"/>
            <w:r w:rsidRPr="002433E7">
              <w:rPr>
                <w:rFonts w:ascii="Tinos" w:hAnsi="Tinos"/>
                <w:sz w:val="30"/>
                <w:szCs w:val="30"/>
              </w:rPr>
              <w:t>.</w:t>
            </w:r>
            <w:proofErr w:type="spellStart"/>
            <w:r>
              <w:rPr>
                <w:rFonts w:ascii="Tinos" w:hAnsi="Tinos"/>
                <w:sz w:val="30"/>
                <w:szCs w:val="30"/>
                <w:lang w:val="en-US"/>
              </w:rPr>
              <w:t>smagina</w:t>
            </w:r>
            <w:proofErr w:type="spellEnd"/>
            <w:r w:rsidRPr="002433E7">
              <w:rPr>
                <w:rFonts w:ascii="Tinos" w:hAnsi="Tinos"/>
                <w:sz w:val="30"/>
                <w:szCs w:val="30"/>
              </w:rPr>
              <w:t>1@</w:t>
            </w:r>
            <w:proofErr w:type="spellStart"/>
            <w:r>
              <w:rPr>
                <w:rFonts w:ascii="Tinos" w:hAnsi="Tinos"/>
                <w:sz w:val="30"/>
                <w:szCs w:val="30"/>
                <w:lang w:val="en-US"/>
              </w:rPr>
              <w:t>yandex</w:t>
            </w:r>
            <w:proofErr w:type="spellEnd"/>
            <w:r w:rsidRPr="002433E7">
              <w:rPr>
                <w:rFonts w:ascii="Tinos" w:hAnsi="Tinos"/>
                <w:sz w:val="30"/>
                <w:szCs w:val="30"/>
              </w:rPr>
              <w:t>.</w:t>
            </w:r>
            <w:proofErr w:type="spellStart"/>
            <w:r>
              <w:rPr>
                <w:rFonts w:ascii="Tinos" w:hAnsi="Tinos"/>
                <w:sz w:val="30"/>
                <w:szCs w:val="30"/>
                <w:lang w:val="en-US"/>
              </w:rPr>
              <w:t>ru</w:t>
            </w:r>
            <w:proofErr w:type="spellEnd"/>
          </w:p>
        </w:tc>
      </w:tr>
      <w:tr w:rsidR="006444C1" w:rsidTr="002433E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lastRenderedPageBreak/>
              <w:t>3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Агибалова Татьяна Александровна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МБОУ «Орловская СОШ»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E7" w:rsidRPr="002433E7" w:rsidRDefault="002433E7" w:rsidP="002433E7">
            <w:pPr>
              <w:pStyle w:val="Standard"/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1. </w:t>
            </w:r>
            <w:r w:rsidRPr="002433E7">
              <w:rPr>
                <w:rFonts w:ascii="Times New Roman" w:hAnsi="Times New Roman"/>
                <w:sz w:val="28"/>
                <w:szCs w:val="24"/>
              </w:rPr>
              <w:t xml:space="preserve">«Формирование и оценка </w:t>
            </w:r>
            <w:proofErr w:type="gramStart"/>
            <w:r w:rsidRPr="002433E7">
              <w:rPr>
                <w:rFonts w:ascii="Times New Roman" w:hAnsi="Times New Roman"/>
                <w:sz w:val="28"/>
                <w:szCs w:val="24"/>
              </w:rPr>
              <w:t>функциональной</w:t>
            </w:r>
            <w:proofErr w:type="gramEnd"/>
            <w:r w:rsidRPr="002433E7">
              <w:rPr>
                <w:rFonts w:ascii="Times New Roman" w:hAnsi="Times New Roman"/>
                <w:sz w:val="28"/>
                <w:szCs w:val="24"/>
              </w:rPr>
              <w:t xml:space="preserve"> грамотномти обучающихся на уровне основ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ного общего образования» </w:t>
            </w:r>
          </w:p>
          <w:p w:rsidR="006444C1" w:rsidRPr="002433E7" w:rsidRDefault="002433E7" w:rsidP="002433E7">
            <w:pPr>
              <w:rPr>
                <w:rFonts w:asciiTheme="minorHAnsi" w:hAnsiTheme="minorHAnsi"/>
                <w:sz w:val="30"/>
                <w:szCs w:val="30"/>
              </w:rPr>
            </w:pPr>
            <w:r>
              <w:rPr>
                <w:sz w:val="28"/>
              </w:rPr>
              <w:t xml:space="preserve">2. </w:t>
            </w:r>
            <w:r w:rsidRPr="002433E7">
              <w:rPr>
                <w:sz w:val="28"/>
              </w:rPr>
              <w:t xml:space="preserve">«Оценка качества общего образования: организация, проведение, анализ и использование результатов»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tatiana2k06@gmail.com</w:t>
            </w:r>
          </w:p>
        </w:tc>
      </w:tr>
      <w:tr w:rsidR="006444C1" w:rsidTr="002433E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4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Pr="002433E7" w:rsidRDefault="002433E7">
            <w:pPr>
              <w:rPr>
                <w:sz w:val="30"/>
                <w:szCs w:val="30"/>
              </w:rPr>
            </w:pPr>
            <w:r w:rsidRPr="002433E7">
              <w:rPr>
                <w:sz w:val="30"/>
                <w:szCs w:val="30"/>
              </w:rPr>
              <w:t>Красов Александр Викторович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МБОУ «Орловская СОШ»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asciiTheme="minorHAnsi" w:hAnsiTheme="minorHAnsi" w:cs="Helvetica"/>
                <w:color w:val="262633"/>
                <w:sz w:val="30"/>
                <w:szCs w:val="30"/>
              </w:rPr>
              <w:t xml:space="preserve">1. </w:t>
            </w:r>
            <w:r>
              <w:rPr>
                <w:rFonts w:ascii="Tinos" w:hAnsi="Tinos" w:cs="Helvetica"/>
                <w:color w:val="262633"/>
                <w:sz w:val="30"/>
                <w:szCs w:val="30"/>
              </w:rPr>
              <w:t xml:space="preserve">«Инклюзивное образование детей с </w:t>
            </w:r>
            <w:proofErr w:type="gramStart"/>
            <w:r>
              <w:rPr>
                <w:rFonts w:ascii="Tinos" w:hAnsi="Tinos" w:cs="Helvetica"/>
                <w:color w:val="262633"/>
                <w:sz w:val="30"/>
                <w:szCs w:val="30"/>
              </w:rPr>
              <w:t>ограниченными</w:t>
            </w:r>
            <w:proofErr w:type="gramEnd"/>
          </w:p>
          <w:p w:rsidR="006444C1" w:rsidRDefault="00A20956">
            <w:pPr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 w:cs="Helvetica"/>
                <w:color w:val="262633"/>
                <w:sz w:val="30"/>
                <w:szCs w:val="30"/>
              </w:rPr>
              <w:t xml:space="preserve">возможностями здоровья в образовательной организации </w:t>
            </w:r>
            <w:proofErr w:type="gramStart"/>
            <w:r>
              <w:rPr>
                <w:rFonts w:ascii="Tinos" w:hAnsi="Tinos" w:cs="Helvetica"/>
                <w:color w:val="262633"/>
                <w:sz w:val="30"/>
                <w:szCs w:val="30"/>
              </w:rPr>
              <w:t>в</w:t>
            </w:r>
            <w:proofErr w:type="gramEnd"/>
          </w:p>
          <w:p w:rsidR="006444C1" w:rsidRDefault="00A20956">
            <w:pPr>
              <w:shd w:val="clear" w:color="auto" w:fill="FFFFFF"/>
              <w:rPr>
                <w:rFonts w:asciiTheme="minorHAnsi" w:hAnsiTheme="minorHAnsi" w:cs="Helvetica"/>
                <w:color w:val="262633"/>
                <w:sz w:val="30"/>
                <w:szCs w:val="30"/>
              </w:rPr>
            </w:pPr>
            <w:proofErr w:type="gramStart"/>
            <w:r>
              <w:rPr>
                <w:rFonts w:ascii="Tinos" w:hAnsi="Tinos" w:cs="Helvetica"/>
                <w:color w:val="262633"/>
                <w:sz w:val="30"/>
                <w:szCs w:val="30"/>
              </w:rPr>
              <w:t>соответствии</w:t>
            </w:r>
            <w:proofErr w:type="gramEnd"/>
            <w:r>
              <w:rPr>
                <w:rFonts w:ascii="Tinos" w:hAnsi="Tinos" w:cs="Helvetica"/>
                <w:color w:val="262633"/>
                <w:sz w:val="30"/>
                <w:szCs w:val="30"/>
              </w:rPr>
              <w:t xml:space="preserve"> с ФГОС НОО ОВЗ и ФГОС ОУО»</w:t>
            </w:r>
          </w:p>
          <w:p w:rsidR="00A20956" w:rsidRPr="00A20956" w:rsidRDefault="00A20956">
            <w:pPr>
              <w:shd w:val="clear" w:color="auto" w:fill="FFFFFF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sz w:val="28"/>
              </w:rPr>
              <w:t xml:space="preserve">2. </w:t>
            </w:r>
            <w:r w:rsidRPr="00A20956">
              <w:rPr>
                <w:sz w:val="28"/>
              </w:rPr>
              <w:t>«Реализация  требований обновленных ФГОС ООО и ФГОС СОО в работе учителя» (</w:t>
            </w:r>
            <w:r>
              <w:rPr>
                <w:sz w:val="28"/>
              </w:rPr>
              <w:t>русский язык и литература</w:t>
            </w:r>
            <w:r w:rsidRPr="00A20956">
              <w:rPr>
                <w:sz w:val="28"/>
              </w:rPr>
              <w:t>)</w:t>
            </w:r>
          </w:p>
          <w:p w:rsidR="006444C1" w:rsidRDefault="006444C1">
            <w:pPr>
              <w:rPr>
                <w:rFonts w:ascii="Tinos" w:hAnsi="Tinos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 w:rsidRPr="00A20956">
              <w:rPr>
                <w:rFonts w:ascii="Tinos" w:hAnsi="Tinos"/>
                <w:sz w:val="30"/>
                <w:szCs w:val="30"/>
              </w:rPr>
              <w:t>krasov-livny@yandex.ru</w:t>
            </w:r>
          </w:p>
        </w:tc>
      </w:tr>
      <w:tr w:rsidR="006444C1" w:rsidTr="002433E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 xml:space="preserve">Подлобошникова </w:t>
            </w:r>
            <w:r>
              <w:rPr>
                <w:rFonts w:ascii="Tinos" w:hAnsi="Tinos"/>
                <w:sz w:val="30"/>
                <w:szCs w:val="30"/>
              </w:rPr>
              <w:lastRenderedPageBreak/>
              <w:t>Татьяна Анатольевна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lastRenderedPageBreak/>
              <w:t xml:space="preserve">МБОУ «Орловская </w:t>
            </w:r>
            <w:r>
              <w:rPr>
                <w:rFonts w:ascii="Tinos" w:hAnsi="Tinos"/>
                <w:sz w:val="30"/>
                <w:szCs w:val="30"/>
              </w:rPr>
              <w:lastRenderedPageBreak/>
              <w:t>СОШ»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56" w:rsidRDefault="00A20956" w:rsidP="00A20956">
            <w:pPr>
              <w:pStyle w:val="Standard"/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1. </w:t>
            </w:r>
            <w:r w:rsidRPr="00A20956">
              <w:rPr>
                <w:rFonts w:ascii="Times New Roman" w:hAnsi="Times New Roman"/>
                <w:sz w:val="28"/>
                <w:szCs w:val="24"/>
              </w:rPr>
              <w:t xml:space="preserve">«Формирование и оценка </w:t>
            </w:r>
            <w:proofErr w:type="gramStart"/>
            <w:r w:rsidRPr="00A20956">
              <w:rPr>
                <w:rFonts w:ascii="Times New Roman" w:hAnsi="Times New Roman"/>
                <w:sz w:val="28"/>
                <w:szCs w:val="24"/>
              </w:rPr>
              <w:lastRenderedPageBreak/>
              <w:t>функциональной</w:t>
            </w:r>
            <w:proofErr w:type="gramEnd"/>
            <w:r w:rsidRPr="00A20956">
              <w:rPr>
                <w:rFonts w:ascii="Times New Roman" w:hAnsi="Times New Roman"/>
                <w:sz w:val="28"/>
                <w:szCs w:val="24"/>
              </w:rPr>
              <w:t xml:space="preserve"> грамотномти обучающихся на уровне основ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ного общего образования» </w:t>
            </w:r>
          </w:p>
          <w:p w:rsidR="00A20956" w:rsidRPr="00A20956" w:rsidRDefault="00A20956" w:rsidP="00A20956">
            <w:pPr>
              <w:pStyle w:val="Standard"/>
              <w:snapToGrid w:val="0"/>
              <w:spacing w:after="0" w:line="100" w:lineRule="atLeast"/>
              <w:rPr>
                <w:sz w:val="28"/>
                <w:szCs w:val="24"/>
              </w:rPr>
            </w:pPr>
            <w:r w:rsidRPr="00A20956">
              <w:rPr>
                <w:rFonts w:ascii="Times New Roman" w:hAnsi="Times New Roman"/>
                <w:sz w:val="28"/>
                <w:szCs w:val="24"/>
              </w:rPr>
              <w:t>«Реализация  требований обновленных ФГОС ООО и ФГОС СОО в работе учителя» (</w:t>
            </w:r>
            <w:r>
              <w:rPr>
                <w:rFonts w:ascii="Times New Roman" w:hAnsi="Times New Roman"/>
                <w:sz w:val="28"/>
                <w:szCs w:val="24"/>
              </w:rPr>
              <w:t>русский язык и литература</w:t>
            </w:r>
            <w:r w:rsidRPr="00A20956">
              <w:rPr>
                <w:rFonts w:ascii="Times New Roman" w:hAnsi="Times New Roman"/>
                <w:sz w:val="28"/>
                <w:szCs w:val="24"/>
              </w:rPr>
              <w:t xml:space="preserve">) </w:t>
            </w:r>
          </w:p>
          <w:p w:rsidR="00A20956" w:rsidRPr="00A20956" w:rsidRDefault="00A20956" w:rsidP="00A20956">
            <w:pPr>
              <w:pStyle w:val="Standard"/>
              <w:snapToGrid w:val="0"/>
              <w:spacing w:after="0" w:line="100" w:lineRule="atLeast"/>
              <w:rPr>
                <w:rFonts w:ascii="Times New Roman" w:hAnsi="Times New Roman"/>
                <w:sz w:val="32"/>
                <w:szCs w:val="24"/>
              </w:rPr>
            </w:pPr>
          </w:p>
          <w:p w:rsidR="006444C1" w:rsidRDefault="006444C1">
            <w:pPr>
              <w:rPr>
                <w:rFonts w:ascii="Tinos" w:hAnsi="Tinos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lastRenderedPageBreak/>
              <w:t>tatyana.podloboshnikova2@ya</w:t>
            </w:r>
            <w:r>
              <w:rPr>
                <w:rFonts w:ascii="Tinos" w:hAnsi="Tinos"/>
                <w:sz w:val="30"/>
                <w:szCs w:val="30"/>
              </w:rPr>
              <w:lastRenderedPageBreak/>
              <w:t>ndex.ru</w:t>
            </w:r>
          </w:p>
        </w:tc>
      </w:tr>
      <w:tr w:rsidR="006444C1" w:rsidTr="002433E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lastRenderedPageBreak/>
              <w:t>6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Чурилова Ольга Юрьевна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МБОУ «Орловская СОШ»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 w:cs="Helvetica"/>
                <w:color w:val="262633"/>
                <w:sz w:val="30"/>
                <w:szCs w:val="30"/>
              </w:rPr>
              <w:t xml:space="preserve">«Инклюзивное образование детей с </w:t>
            </w:r>
            <w:proofErr w:type="gramStart"/>
            <w:r>
              <w:rPr>
                <w:rFonts w:ascii="Tinos" w:hAnsi="Tinos" w:cs="Helvetica"/>
                <w:color w:val="262633"/>
                <w:sz w:val="30"/>
                <w:szCs w:val="30"/>
              </w:rPr>
              <w:t>ограниченными</w:t>
            </w:r>
            <w:proofErr w:type="gramEnd"/>
          </w:p>
          <w:p w:rsidR="006444C1" w:rsidRDefault="00A20956">
            <w:pPr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 w:cs="Helvetica"/>
                <w:color w:val="262633"/>
                <w:sz w:val="30"/>
                <w:szCs w:val="30"/>
              </w:rPr>
              <w:t xml:space="preserve">возможностями здоровья в образовательной организации </w:t>
            </w:r>
            <w:proofErr w:type="gramStart"/>
            <w:r>
              <w:rPr>
                <w:rFonts w:ascii="Tinos" w:hAnsi="Tinos" w:cs="Helvetica"/>
                <w:color w:val="262633"/>
                <w:sz w:val="30"/>
                <w:szCs w:val="30"/>
              </w:rPr>
              <w:t>в</w:t>
            </w:r>
            <w:proofErr w:type="gramEnd"/>
          </w:p>
          <w:p w:rsidR="006444C1" w:rsidRDefault="00A20956">
            <w:pPr>
              <w:shd w:val="clear" w:color="auto" w:fill="FFFFFF"/>
              <w:rPr>
                <w:rFonts w:ascii="Tinos" w:hAnsi="Tinos"/>
                <w:sz w:val="30"/>
                <w:szCs w:val="30"/>
              </w:rPr>
            </w:pPr>
            <w:proofErr w:type="gramStart"/>
            <w:r>
              <w:rPr>
                <w:rFonts w:ascii="Tinos" w:hAnsi="Tinos" w:cs="Helvetica"/>
                <w:color w:val="262633"/>
                <w:sz w:val="30"/>
                <w:szCs w:val="30"/>
              </w:rPr>
              <w:t>соответствии</w:t>
            </w:r>
            <w:proofErr w:type="gramEnd"/>
            <w:r>
              <w:rPr>
                <w:rFonts w:ascii="Tinos" w:hAnsi="Tinos" w:cs="Helvetica"/>
                <w:color w:val="262633"/>
                <w:sz w:val="30"/>
                <w:szCs w:val="30"/>
              </w:rPr>
              <w:t xml:space="preserve"> с ФГОС НОО ОВЗ и ФГОС ОУО»</w:t>
            </w:r>
          </w:p>
          <w:p w:rsidR="006444C1" w:rsidRDefault="006444C1">
            <w:pPr>
              <w:rPr>
                <w:rFonts w:ascii="Tinos" w:hAnsi="Tinos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churilova02@yandex.ru</w:t>
            </w:r>
          </w:p>
        </w:tc>
      </w:tr>
      <w:tr w:rsidR="006444C1" w:rsidTr="002433E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8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Ермолова</w:t>
            </w:r>
            <w:r>
              <w:rPr>
                <w:rFonts w:ascii="Tinos" w:hAnsi="Tinos"/>
                <w:sz w:val="30"/>
                <w:szCs w:val="30"/>
              </w:rPr>
              <w:t xml:space="preserve"> Лариса Анатольевна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</w:rPr>
              <w:t>МБОУ «Орловская СОШ»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56" w:rsidRPr="00A20956" w:rsidRDefault="00A20956" w:rsidP="00A20956">
            <w:pPr>
              <w:pStyle w:val="Standard"/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4"/>
              </w:rPr>
            </w:pPr>
            <w:r w:rsidRPr="00A20956">
              <w:rPr>
                <w:rFonts w:ascii="Times New Roman" w:hAnsi="Times New Roman"/>
                <w:sz w:val="28"/>
                <w:szCs w:val="24"/>
              </w:rPr>
              <w:t xml:space="preserve">«Формирование и оценка </w:t>
            </w:r>
            <w:proofErr w:type="gramStart"/>
            <w:r w:rsidRPr="00A20956">
              <w:rPr>
                <w:rFonts w:ascii="Times New Roman" w:hAnsi="Times New Roman"/>
                <w:sz w:val="28"/>
                <w:szCs w:val="24"/>
              </w:rPr>
              <w:t>функциональной</w:t>
            </w:r>
            <w:proofErr w:type="gramEnd"/>
            <w:r w:rsidRPr="00A20956">
              <w:rPr>
                <w:rFonts w:ascii="Times New Roman" w:hAnsi="Times New Roman"/>
                <w:sz w:val="28"/>
                <w:szCs w:val="24"/>
              </w:rPr>
              <w:t xml:space="preserve"> грамотномти обучающихся на уровне основн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ого общего образования» </w:t>
            </w:r>
          </w:p>
          <w:p w:rsidR="00A20956" w:rsidRPr="00A20956" w:rsidRDefault="00A20956" w:rsidP="00A20956">
            <w:pPr>
              <w:pStyle w:val="Standard"/>
              <w:snapToGrid w:val="0"/>
              <w:spacing w:after="0" w:line="100" w:lineRule="atLeast"/>
              <w:rPr>
                <w:sz w:val="28"/>
                <w:szCs w:val="24"/>
              </w:rPr>
            </w:pPr>
            <w:r w:rsidRPr="00A20956">
              <w:rPr>
                <w:rFonts w:ascii="Times New Roman" w:hAnsi="Times New Roman"/>
                <w:sz w:val="28"/>
                <w:szCs w:val="24"/>
              </w:rPr>
              <w:t>«Обучение учебному предмету «Труд</w:t>
            </w:r>
            <w:proofErr w:type="gramStart"/>
            <w:r w:rsidRPr="00A20956">
              <w:rPr>
                <w:rFonts w:ascii="Times New Roman" w:hAnsi="Times New Roman"/>
                <w:sz w:val="28"/>
                <w:szCs w:val="24"/>
              </w:rPr>
              <w:t>»(</w:t>
            </w:r>
            <w:proofErr w:type="gramEnd"/>
            <w:r w:rsidRPr="00A20956">
              <w:rPr>
                <w:rFonts w:ascii="Times New Roman" w:hAnsi="Times New Roman"/>
                <w:sz w:val="28"/>
                <w:szCs w:val="24"/>
              </w:rPr>
              <w:t>технология) в условиях внесения изменений в ФОП ООО»</w:t>
            </w:r>
          </w:p>
          <w:p w:rsidR="006444C1" w:rsidRPr="00A20956" w:rsidRDefault="006444C1">
            <w:pPr>
              <w:rPr>
                <w:rFonts w:ascii="Tinos" w:hAnsi="Tinos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A20956">
            <w:pPr>
              <w:rPr>
                <w:rFonts w:ascii="Tinos" w:hAnsi="Tinos"/>
                <w:sz w:val="30"/>
                <w:szCs w:val="30"/>
              </w:rPr>
            </w:pPr>
            <w:r>
              <w:rPr>
                <w:rFonts w:ascii="Tinos" w:hAnsi="Tinos"/>
                <w:sz w:val="30"/>
                <w:szCs w:val="30"/>
                <w:lang w:val="en-US"/>
              </w:rPr>
              <w:t>ermolowa.lara@yandex.ru</w:t>
            </w:r>
          </w:p>
        </w:tc>
      </w:tr>
      <w:tr w:rsidR="006444C1" w:rsidTr="002433E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6444C1">
            <w:pPr>
              <w:rPr>
                <w:sz w:val="30"/>
                <w:szCs w:val="3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6444C1">
            <w:pPr>
              <w:rPr>
                <w:sz w:val="30"/>
                <w:szCs w:val="30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6444C1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6444C1">
            <w:pPr>
              <w:rPr>
                <w:sz w:val="30"/>
                <w:szCs w:val="3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C1" w:rsidRDefault="006444C1">
            <w:pPr>
              <w:rPr>
                <w:sz w:val="30"/>
                <w:szCs w:val="30"/>
                <w:lang w:val="en-US"/>
              </w:rPr>
            </w:pPr>
          </w:p>
        </w:tc>
      </w:tr>
    </w:tbl>
    <w:p w:rsidR="006444C1" w:rsidRDefault="006444C1">
      <w:pPr>
        <w:rPr>
          <w:sz w:val="30"/>
          <w:szCs w:val="30"/>
        </w:rPr>
      </w:pPr>
    </w:p>
    <w:sectPr w:rsidR="006444C1" w:rsidSect="006444C1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444C1"/>
    <w:rsid w:val="002433E7"/>
    <w:rsid w:val="006444C1"/>
    <w:rsid w:val="00A2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a0"/>
    <w:qFormat/>
    <w:rsid w:val="00996BF0"/>
  </w:style>
  <w:style w:type="paragraph" w:customStyle="1" w:styleId="a3">
    <w:name w:val="Заголовок"/>
    <w:basedOn w:val="a"/>
    <w:next w:val="a4"/>
    <w:qFormat/>
    <w:rsid w:val="006444C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6444C1"/>
    <w:pPr>
      <w:spacing w:after="140" w:line="276" w:lineRule="auto"/>
    </w:pPr>
  </w:style>
  <w:style w:type="paragraph" w:styleId="a5">
    <w:name w:val="List"/>
    <w:basedOn w:val="a4"/>
    <w:rsid w:val="006444C1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444C1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6">
    <w:name w:val="index heading"/>
    <w:basedOn w:val="a"/>
    <w:qFormat/>
    <w:rsid w:val="006444C1"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365563"/>
    <w:pPr>
      <w:ind w:left="720"/>
      <w:contextualSpacing/>
    </w:pPr>
  </w:style>
  <w:style w:type="paragraph" w:customStyle="1" w:styleId="Standard">
    <w:name w:val="Standard"/>
    <w:rsid w:val="002433E7"/>
    <w:pPr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dc:description/>
  <cp:lastModifiedBy>User</cp:lastModifiedBy>
  <cp:revision>10</cp:revision>
  <dcterms:created xsi:type="dcterms:W3CDTF">2022-11-08T14:31:00Z</dcterms:created>
  <dcterms:modified xsi:type="dcterms:W3CDTF">2025-03-09T18:54:00Z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